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D9" w:rsidRDefault="00B04ED9" w:rsidP="00B04ED9">
      <w:pPr>
        <w:spacing w:after="0"/>
        <w:jc w:val="right"/>
        <w:rPr>
          <w:rFonts w:ascii="Times New Roman" w:hAnsi="Times New Roman" w:cs="Times New Roman"/>
          <w:sz w:val="24"/>
          <w:szCs w:val="24"/>
        </w:rPr>
      </w:pPr>
      <w:r>
        <w:rPr>
          <w:rFonts w:ascii="Times New Roman" w:hAnsi="Times New Roman" w:cs="Times New Roman"/>
          <w:sz w:val="24"/>
          <w:szCs w:val="24"/>
        </w:rPr>
        <w:t>Приложение 8</w:t>
      </w:r>
    </w:p>
    <w:p w:rsidR="00B04ED9" w:rsidRDefault="00B04ED9" w:rsidP="00B04ED9">
      <w:pPr>
        <w:spacing w:after="0"/>
        <w:jc w:val="right"/>
        <w:rPr>
          <w:rFonts w:ascii="Times New Roman" w:hAnsi="Times New Roman" w:cs="Times New Roman"/>
          <w:sz w:val="24"/>
          <w:szCs w:val="24"/>
        </w:rPr>
      </w:pPr>
    </w:p>
    <w:p w:rsidR="00B04ED9" w:rsidRDefault="00B04ED9" w:rsidP="00B04ED9">
      <w:pPr>
        <w:spacing w:after="0"/>
        <w:jc w:val="center"/>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Материально-техническое</w:t>
      </w:r>
      <w:r w:rsidRPr="006E6D07">
        <w:rPr>
          <w:rFonts w:ascii="Times New Roman" w:hAnsi="Times New Roman" w:cs="Times New Roman"/>
          <w:sz w:val="24"/>
          <w:szCs w:val="24"/>
        </w:rPr>
        <w:t xml:space="preserve"> </w:t>
      </w:r>
      <w:r>
        <w:rPr>
          <w:rFonts w:ascii="Times New Roman" w:hAnsi="Times New Roman" w:cs="Times New Roman"/>
          <w:sz w:val="24"/>
          <w:szCs w:val="24"/>
        </w:rPr>
        <w:t>обеспечение</w:t>
      </w:r>
      <w:r w:rsidRPr="006E6D07">
        <w:rPr>
          <w:rFonts w:ascii="Times New Roman" w:hAnsi="Times New Roman" w:cs="Times New Roman"/>
          <w:sz w:val="24"/>
          <w:szCs w:val="24"/>
        </w:rPr>
        <w:t xml:space="preserve"> образовательной программы среднего профессионального образования </w:t>
      </w:r>
    </w:p>
    <w:p w:rsidR="00B04ED9" w:rsidRDefault="00B04ED9" w:rsidP="00B04ED9">
      <w:pPr>
        <w:spacing w:after="0"/>
        <w:jc w:val="center"/>
        <w:rPr>
          <w:rFonts w:ascii="Times New Roman" w:hAnsi="Times New Roman" w:cs="Times New Roman"/>
          <w:b/>
          <w:sz w:val="24"/>
          <w:szCs w:val="24"/>
        </w:rPr>
      </w:pPr>
      <w:r>
        <w:rPr>
          <w:rFonts w:ascii="Times New Roman" w:hAnsi="Times New Roman" w:cs="Times New Roman"/>
          <w:sz w:val="24"/>
          <w:szCs w:val="24"/>
        </w:rPr>
        <w:t xml:space="preserve">по специальности </w:t>
      </w:r>
      <w:r w:rsidRPr="006A0F5D">
        <w:rPr>
          <w:rFonts w:ascii="Times New Roman" w:hAnsi="Times New Roman" w:cs="Times New Roman"/>
          <w:b/>
          <w:sz w:val="24"/>
          <w:szCs w:val="24"/>
        </w:rPr>
        <w:t>по специальности 13.02.07 Электроснабжение</w:t>
      </w:r>
      <w:r>
        <w:rPr>
          <w:rFonts w:ascii="Times New Roman" w:hAnsi="Times New Roman" w:cs="Times New Roman"/>
          <w:b/>
          <w:sz w:val="24"/>
          <w:szCs w:val="24"/>
        </w:rPr>
        <w:t xml:space="preserve"> (по отраслям)</w:t>
      </w:r>
    </w:p>
    <w:p w:rsidR="00B04ED9" w:rsidRDefault="00B04ED9" w:rsidP="00B04ED9">
      <w:pPr>
        <w:spacing w:after="0"/>
        <w:jc w:val="center"/>
        <w:rPr>
          <w:rFonts w:ascii="Times New Roman" w:hAnsi="Times New Roman" w:cs="Times New Roman"/>
          <w:b/>
          <w:sz w:val="24"/>
          <w:szCs w:val="24"/>
        </w:rPr>
      </w:pPr>
    </w:p>
    <w:p w:rsidR="00B04ED9" w:rsidRDefault="00B04ED9" w:rsidP="00B04ED9">
      <w:pPr>
        <w:spacing w:after="0"/>
        <w:jc w:val="center"/>
        <w:rPr>
          <w:rFonts w:ascii="Times New Roman" w:hAnsi="Times New Roman" w:cs="Times New Roman"/>
          <w:b/>
          <w:sz w:val="24"/>
          <w:szCs w:val="24"/>
        </w:rPr>
      </w:pPr>
    </w:p>
    <w:p w:rsidR="00B04ED9" w:rsidRDefault="00B04ED9" w:rsidP="00B04ED9">
      <w:pPr>
        <w:spacing w:after="0"/>
        <w:jc w:val="center"/>
        <w:rPr>
          <w:rFonts w:ascii="Times New Roman" w:hAnsi="Times New Roman" w:cs="Times New Roman"/>
          <w:b/>
          <w:sz w:val="24"/>
          <w:szCs w:val="24"/>
        </w:rPr>
      </w:pPr>
    </w:p>
    <w:p w:rsidR="00B04ED9" w:rsidRPr="00006703" w:rsidRDefault="00B04ED9" w:rsidP="00B04ED9">
      <w:pPr>
        <w:spacing w:after="0"/>
        <w:rPr>
          <w:rFonts w:ascii="Times New Roman" w:hAnsi="Times New Roman" w:cs="Times New Roman"/>
          <w:sz w:val="24"/>
          <w:szCs w:val="24"/>
        </w:rPr>
      </w:pPr>
      <w:r>
        <w:rPr>
          <w:rFonts w:ascii="Times New Roman" w:hAnsi="Times New Roman" w:cs="Times New Roman"/>
          <w:sz w:val="24"/>
          <w:szCs w:val="24"/>
        </w:rPr>
        <w:t xml:space="preserve">Таблица 8 – Материально-технические условия для проведения аудиторных занятий в КИЖТ </w:t>
      </w:r>
      <w:proofErr w:type="spellStart"/>
      <w:r>
        <w:rPr>
          <w:rFonts w:ascii="Times New Roman" w:hAnsi="Times New Roman" w:cs="Times New Roman"/>
          <w:sz w:val="24"/>
          <w:szCs w:val="24"/>
        </w:rPr>
        <w:t>УрГУПС</w:t>
      </w:r>
      <w:proofErr w:type="spellEnd"/>
    </w:p>
    <w:p w:rsidR="00B04ED9" w:rsidRDefault="00B04ED9" w:rsidP="000D5868">
      <w:pPr>
        <w:spacing w:after="0"/>
        <w:jc w:val="center"/>
        <w:rPr>
          <w:rFonts w:ascii="Times New Roman" w:hAnsi="Times New Roman" w:cs="Times New Roman"/>
          <w:sz w:val="24"/>
          <w:szCs w:val="24"/>
          <w:u w:val="single"/>
        </w:rPr>
      </w:pPr>
    </w:p>
    <w:tbl>
      <w:tblPr>
        <w:tblStyle w:val="a6"/>
        <w:tblW w:w="14992" w:type="dxa"/>
        <w:tblLayout w:type="fixed"/>
        <w:tblLook w:val="04A0"/>
      </w:tblPr>
      <w:tblGrid>
        <w:gridCol w:w="1809"/>
        <w:gridCol w:w="142"/>
        <w:gridCol w:w="1843"/>
        <w:gridCol w:w="2268"/>
        <w:gridCol w:w="2693"/>
        <w:gridCol w:w="3260"/>
        <w:gridCol w:w="2977"/>
      </w:tblGrid>
      <w:tr w:rsidR="00B04ED9" w:rsidRPr="006E6D07" w:rsidTr="00472B6D">
        <w:tc>
          <w:tcPr>
            <w:tcW w:w="1809" w:type="dxa"/>
          </w:tcPr>
          <w:p w:rsidR="00B04ED9" w:rsidRPr="00377D03" w:rsidRDefault="00B04ED9" w:rsidP="00B43BDB">
            <w:pPr>
              <w:jc w:val="center"/>
              <w:rPr>
                <w:rFonts w:ascii="Times New Roman" w:hAnsi="Times New Roman" w:cs="Times New Roman"/>
                <w:sz w:val="24"/>
                <w:szCs w:val="24"/>
              </w:rPr>
            </w:pPr>
            <w:r w:rsidRPr="00377D03">
              <w:rPr>
                <w:rFonts w:ascii="Times New Roman" w:hAnsi="Times New Roman" w:cs="Times New Roman"/>
                <w:sz w:val="24"/>
                <w:szCs w:val="24"/>
              </w:rPr>
              <w:t>Наименование дисциплин</w:t>
            </w:r>
            <w:r>
              <w:rPr>
                <w:rFonts w:ascii="Times New Roman" w:hAnsi="Times New Roman" w:cs="Times New Roman"/>
                <w:sz w:val="24"/>
                <w:szCs w:val="24"/>
              </w:rPr>
              <w:t xml:space="preserve"> учебного плана СПО по циклам</w:t>
            </w:r>
          </w:p>
        </w:tc>
        <w:tc>
          <w:tcPr>
            <w:tcW w:w="1985" w:type="dxa"/>
            <w:gridSpan w:val="2"/>
          </w:tcPr>
          <w:p w:rsidR="00B04ED9" w:rsidRPr="00377D03" w:rsidRDefault="00B04ED9" w:rsidP="00B43BDB">
            <w:pPr>
              <w:jc w:val="center"/>
              <w:rPr>
                <w:rFonts w:ascii="Times New Roman" w:hAnsi="Times New Roman" w:cs="Times New Roman"/>
                <w:sz w:val="24"/>
                <w:szCs w:val="24"/>
              </w:rPr>
            </w:pPr>
            <w:r>
              <w:rPr>
                <w:rFonts w:ascii="Times New Roman" w:hAnsi="Times New Roman" w:cs="Times New Roman"/>
                <w:sz w:val="24"/>
                <w:szCs w:val="24"/>
              </w:rPr>
              <w:t>Наименование цикловой комиссии</w:t>
            </w:r>
          </w:p>
        </w:tc>
        <w:tc>
          <w:tcPr>
            <w:tcW w:w="2268" w:type="dxa"/>
          </w:tcPr>
          <w:p w:rsidR="00B04ED9" w:rsidRPr="00377D03" w:rsidRDefault="00B04ED9" w:rsidP="00B43BDB">
            <w:pPr>
              <w:jc w:val="center"/>
              <w:rPr>
                <w:rFonts w:ascii="Times New Roman" w:hAnsi="Times New Roman" w:cs="Times New Roman"/>
                <w:sz w:val="24"/>
                <w:szCs w:val="24"/>
              </w:rPr>
            </w:pPr>
            <w:r>
              <w:rPr>
                <w:rFonts w:ascii="Times New Roman" w:hAnsi="Times New Roman" w:cs="Times New Roman"/>
                <w:sz w:val="24"/>
                <w:szCs w:val="24"/>
              </w:rPr>
              <w:t>Назначение аудитории (назначение и наименование в соответствии со стандартом п.7.18)</w:t>
            </w:r>
          </w:p>
        </w:tc>
        <w:tc>
          <w:tcPr>
            <w:tcW w:w="2693" w:type="dxa"/>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Оборудование</w:t>
            </w:r>
          </w:p>
        </w:tc>
        <w:tc>
          <w:tcPr>
            <w:tcW w:w="3260" w:type="dxa"/>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Приборы</w:t>
            </w:r>
          </w:p>
        </w:tc>
        <w:tc>
          <w:tcPr>
            <w:tcW w:w="2977" w:type="dxa"/>
          </w:tcPr>
          <w:p w:rsidR="00B04ED9" w:rsidRPr="00377D03" w:rsidRDefault="00B04ED9" w:rsidP="00B43BDB">
            <w:pPr>
              <w:jc w:val="center"/>
              <w:rPr>
                <w:rFonts w:ascii="Times New Roman" w:hAnsi="Times New Roman" w:cs="Times New Roman"/>
                <w:sz w:val="24"/>
                <w:szCs w:val="24"/>
              </w:rPr>
            </w:pPr>
            <w:r>
              <w:rPr>
                <w:rFonts w:ascii="Times New Roman" w:hAnsi="Times New Roman" w:cs="Times New Roman"/>
                <w:sz w:val="24"/>
                <w:szCs w:val="24"/>
              </w:rPr>
              <w:t>Программные и аппаратные средства специального назначения</w:t>
            </w:r>
          </w:p>
        </w:tc>
      </w:tr>
      <w:tr w:rsidR="00B04ED9" w:rsidRPr="006E6D07" w:rsidTr="00472B6D">
        <w:tc>
          <w:tcPr>
            <w:tcW w:w="1809" w:type="dxa"/>
          </w:tcPr>
          <w:p w:rsidR="00B04ED9" w:rsidRPr="00377D03" w:rsidRDefault="00B04ED9" w:rsidP="00B43BDB">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gridSpan w:val="2"/>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B04ED9" w:rsidRDefault="00B04ED9" w:rsidP="00B43BDB">
            <w:pPr>
              <w:jc w:val="center"/>
              <w:rPr>
                <w:rFonts w:ascii="Times New Roman" w:hAnsi="Times New Roman" w:cs="Times New Roman"/>
                <w:sz w:val="24"/>
                <w:szCs w:val="24"/>
              </w:rPr>
            </w:pPr>
            <w:r>
              <w:rPr>
                <w:rFonts w:ascii="Times New Roman" w:hAnsi="Times New Roman" w:cs="Times New Roman"/>
                <w:sz w:val="24"/>
                <w:szCs w:val="24"/>
              </w:rPr>
              <w:t>6</w:t>
            </w:r>
          </w:p>
        </w:tc>
      </w:tr>
      <w:tr w:rsidR="00B04ED9" w:rsidRPr="006E6D07" w:rsidTr="00B43BDB">
        <w:tc>
          <w:tcPr>
            <w:tcW w:w="14992" w:type="dxa"/>
            <w:gridSpan w:val="7"/>
          </w:tcPr>
          <w:p w:rsidR="00B04ED9" w:rsidRPr="006E6D07" w:rsidRDefault="00B04ED9" w:rsidP="000A7C3A">
            <w:pPr>
              <w:jc w:val="center"/>
              <w:rPr>
                <w:rFonts w:ascii="Times New Roman" w:hAnsi="Times New Roman" w:cs="Times New Roman"/>
                <w:b/>
                <w:sz w:val="24"/>
                <w:szCs w:val="24"/>
              </w:rPr>
            </w:pPr>
            <w:r>
              <w:rPr>
                <w:rFonts w:ascii="Times New Roman" w:hAnsi="Times New Roman" w:cs="Times New Roman"/>
                <w:sz w:val="24"/>
                <w:szCs w:val="24"/>
              </w:rPr>
              <w:t>Базовые дисциплины</w:t>
            </w:r>
          </w:p>
        </w:tc>
      </w:tr>
      <w:tr w:rsidR="007C2BE2" w:rsidRPr="006E6D07" w:rsidTr="002B20DB">
        <w:tc>
          <w:tcPr>
            <w:tcW w:w="1951" w:type="dxa"/>
            <w:gridSpan w:val="2"/>
          </w:tcPr>
          <w:p w:rsidR="007C2BE2" w:rsidRDefault="007C2BE2" w:rsidP="006A0F5D">
            <w:pPr>
              <w:jc w:val="both"/>
              <w:rPr>
                <w:rFonts w:ascii="Times New Roman" w:hAnsi="Times New Roman" w:cs="Times New Roman"/>
                <w:sz w:val="24"/>
                <w:szCs w:val="24"/>
              </w:rPr>
            </w:pPr>
            <w:r>
              <w:rPr>
                <w:rFonts w:ascii="Times New Roman" w:hAnsi="Times New Roman" w:cs="Times New Roman"/>
                <w:sz w:val="24"/>
                <w:szCs w:val="24"/>
              </w:rPr>
              <w:t>ОУД.01</w:t>
            </w:r>
          </w:p>
          <w:p w:rsidR="007C2BE2" w:rsidRPr="006E6D07" w:rsidRDefault="007C2BE2" w:rsidP="006A0F5D">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843" w:type="dxa"/>
          </w:tcPr>
          <w:p w:rsidR="007C2BE2" w:rsidRPr="0027047A" w:rsidRDefault="00BB3768" w:rsidP="006A0F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7C2BE2" w:rsidRPr="0027047A" w:rsidRDefault="007C2BE2" w:rsidP="006A0F5D">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w:t>
            </w:r>
          </w:p>
          <w:p w:rsidR="007C2BE2" w:rsidRPr="0027047A" w:rsidRDefault="007C2BE2" w:rsidP="007C2BE2">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Русского языка и культуры речи </w:t>
            </w:r>
          </w:p>
          <w:p w:rsidR="007C2BE2" w:rsidRPr="0027047A" w:rsidRDefault="007C2BE2" w:rsidP="006A0F5D">
            <w:pPr>
              <w:jc w:val="both"/>
              <w:rPr>
                <w:rFonts w:ascii="Times New Roman" w:hAnsi="Times New Roman" w:cs="Times New Roman"/>
                <w:color w:val="000000" w:themeColor="text1"/>
                <w:sz w:val="24"/>
                <w:szCs w:val="24"/>
              </w:rPr>
            </w:pPr>
          </w:p>
        </w:tc>
        <w:tc>
          <w:tcPr>
            <w:tcW w:w="2693" w:type="dxa"/>
          </w:tcPr>
          <w:p w:rsidR="007C2BE2" w:rsidRPr="003E288B" w:rsidRDefault="007C2BE2" w:rsidP="00B43BD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C2BE2" w:rsidRPr="00105423" w:rsidRDefault="007C2BE2"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C2BE2" w:rsidRPr="00105423" w:rsidRDefault="007C2BE2" w:rsidP="00B43BDB">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7C2BE2" w:rsidRDefault="007C2BE2"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2E13B3">
              <w:rPr>
                <w:rFonts w:ascii="Times New Roman" w:hAnsi="Times New Roman" w:cs="Times New Roman"/>
                <w:color w:val="000000" w:themeColor="text1"/>
              </w:rPr>
              <w:t xml:space="preserve"> </w:t>
            </w:r>
          </w:p>
          <w:p w:rsidR="007C2BE2" w:rsidRPr="00924531" w:rsidRDefault="007C2BE2" w:rsidP="00B43BD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 наглядные пособия</w:t>
            </w:r>
          </w:p>
        </w:tc>
        <w:tc>
          <w:tcPr>
            <w:tcW w:w="3260" w:type="dxa"/>
          </w:tcPr>
          <w:p w:rsidR="007C2BE2" w:rsidRPr="00924531" w:rsidRDefault="007C2BE2" w:rsidP="00B43BDB">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20.11.2019, срок действия от </w:t>
            </w:r>
            <w:r>
              <w:rPr>
                <w:rFonts w:ascii="Times New Roman" w:hAnsi="Times New Roman" w:cs="Times New Roman"/>
                <w:color w:val="000000" w:themeColor="text1"/>
              </w:rPr>
              <w:lastRenderedPageBreak/>
              <w:t>01.02. 2021 по 31.01.2024)</w:t>
            </w:r>
          </w:p>
          <w:p w:rsidR="007C2BE2" w:rsidRPr="00105423" w:rsidRDefault="007C2BE2" w:rsidP="00DE5622">
            <w:pPr>
              <w:rPr>
                <w:rFonts w:ascii="Times New Roman" w:hAnsi="Times New Roman" w:cs="Times New Roman"/>
                <w:color w:val="000000" w:themeColor="text1"/>
                <w:sz w:val="24"/>
                <w:szCs w:val="24"/>
              </w:rPr>
            </w:pPr>
          </w:p>
        </w:tc>
      </w:tr>
      <w:tr w:rsidR="007C2BE2" w:rsidRPr="006E6D07" w:rsidTr="002B20DB">
        <w:tc>
          <w:tcPr>
            <w:tcW w:w="1951" w:type="dxa"/>
            <w:gridSpan w:val="2"/>
          </w:tcPr>
          <w:p w:rsidR="007C2BE2" w:rsidRDefault="007C2BE2" w:rsidP="006A0F5D">
            <w:pPr>
              <w:jc w:val="both"/>
              <w:rPr>
                <w:rFonts w:ascii="Times New Roman" w:hAnsi="Times New Roman" w:cs="Times New Roman"/>
                <w:sz w:val="24"/>
                <w:szCs w:val="24"/>
              </w:rPr>
            </w:pPr>
            <w:r>
              <w:rPr>
                <w:rFonts w:ascii="Times New Roman" w:hAnsi="Times New Roman" w:cs="Times New Roman"/>
                <w:sz w:val="24"/>
                <w:szCs w:val="24"/>
              </w:rPr>
              <w:lastRenderedPageBreak/>
              <w:t>ОУД.02</w:t>
            </w:r>
          </w:p>
          <w:p w:rsidR="007C2BE2" w:rsidRPr="006E6D07" w:rsidRDefault="007C2BE2" w:rsidP="006A0F5D">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843" w:type="dxa"/>
          </w:tcPr>
          <w:p w:rsidR="007C2BE2" w:rsidRPr="0027047A" w:rsidRDefault="00BB3768" w:rsidP="009510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7C2BE2" w:rsidRPr="0027047A" w:rsidRDefault="007C2BE2" w:rsidP="00951020">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w:t>
            </w:r>
          </w:p>
          <w:p w:rsidR="007C2BE2" w:rsidRPr="0027047A" w:rsidRDefault="007C2BE2" w:rsidP="007C2BE2">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Литературы </w:t>
            </w:r>
          </w:p>
          <w:p w:rsidR="007C2BE2" w:rsidRPr="0027047A" w:rsidRDefault="007C2BE2" w:rsidP="008D6D22">
            <w:pPr>
              <w:jc w:val="both"/>
              <w:rPr>
                <w:rFonts w:ascii="Times New Roman" w:hAnsi="Times New Roman" w:cs="Times New Roman"/>
                <w:color w:val="000000" w:themeColor="text1"/>
                <w:sz w:val="24"/>
                <w:szCs w:val="24"/>
              </w:rPr>
            </w:pPr>
          </w:p>
        </w:tc>
        <w:tc>
          <w:tcPr>
            <w:tcW w:w="2693" w:type="dxa"/>
          </w:tcPr>
          <w:p w:rsidR="007C2BE2" w:rsidRPr="003E288B" w:rsidRDefault="007C2BE2" w:rsidP="00B43BD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C2BE2" w:rsidRPr="00105423" w:rsidRDefault="007C2BE2"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C2BE2" w:rsidRPr="00105423" w:rsidRDefault="007C2BE2" w:rsidP="00B43BDB">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7C2BE2" w:rsidRDefault="007C2BE2"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2E13B3">
              <w:rPr>
                <w:rFonts w:ascii="Times New Roman" w:hAnsi="Times New Roman" w:cs="Times New Roman"/>
                <w:color w:val="000000" w:themeColor="text1"/>
              </w:rPr>
              <w:t xml:space="preserve"> </w:t>
            </w:r>
          </w:p>
          <w:p w:rsidR="007C2BE2" w:rsidRPr="00105423" w:rsidRDefault="007C2BE2" w:rsidP="00B43BDB">
            <w:pPr>
              <w:rPr>
                <w:rFonts w:ascii="Times New Roman" w:hAnsi="Times New Roman" w:cs="Times New Roman"/>
                <w:color w:val="000000" w:themeColor="text1"/>
              </w:rPr>
            </w:pPr>
            <w:r w:rsidRPr="00105423">
              <w:rPr>
                <w:rFonts w:ascii="Times New Roman" w:hAnsi="Times New Roman" w:cs="Times New Roman"/>
                <w:color w:val="000000" w:themeColor="text1"/>
              </w:rPr>
              <w:t>Портреты писателей</w:t>
            </w:r>
          </w:p>
          <w:p w:rsidR="007C2BE2" w:rsidRPr="00105423" w:rsidRDefault="007C2BE2" w:rsidP="00B43BD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w:t>
            </w:r>
          </w:p>
        </w:tc>
        <w:tc>
          <w:tcPr>
            <w:tcW w:w="3260" w:type="dxa"/>
          </w:tcPr>
          <w:p w:rsidR="007C2BE2" w:rsidRPr="00105423" w:rsidRDefault="007C2BE2" w:rsidP="00B43BDB">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7C2BE2" w:rsidRPr="00105423" w:rsidRDefault="007C2BE2" w:rsidP="00DE5622">
            <w:pPr>
              <w:rPr>
                <w:rFonts w:ascii="Times New Roman" w:hAnsi="Times New Roman" w:cs="Times New Roman"/>
                <w:color w:val="000000" w:themeColor="text1"/>
                <w:sz w:val="24"/>
                <w:szCs w:val="24"/>
              </w:rPr>
            </w:pPr>
          </w:p>
        </w:tc>
      </w:tr>
      <w:tr w:rsidR="007C2BE2" w:rsidRPr="006E6D07" w:rsidTr="002B20DB">
        <w:tc>
          <w:tcPr>
            <w:tcW w:w="1951" w:type="dxa"/>
            <w:gridSpan w:val="2"/>
          </w:tcPr>
          <w:p w:rsidR="007C2BE2" w:rsidRDefault="007C2BE2" w:rsidP="006A0F5D">
            <w:pPr>
              <w:jc w:val="both"/>
              <w:rPr>
                <w:rFonts w:ascii="Times New Roman" w:hAnsi="Times New Roman" w:cs="Times New Roman"/>
                <w:sz w:val="24"/>
                <w:szCs w:val="24"/>
              </w:rPr>
            </w:pPr>
            <w:r>
              <w:rPr>
                <w:rFonts w:ascii="Times New Roman" w:hAnsi="Times New Roman" w:cs="Times New Roman"/>
                <w:sz w:val="24"/>
                <w:szCs w:val="24"/>
              </w:rPr>
              <w:t>ОУД.03</w:t>
            </w:r>
          </w:p>
          <w:p w:rsidR="007C2BE2" w:rsidRDefault="007C2BE2" w:rsidP="008E7261">
            <w:pPr>
              <w:jc w:val="both"/>
              <w:rPr>
                <w:rFonts w:ascii="Times New Roman" w:hAnsi="Times New Roman" w:cs="Times New Roman"/>
                <w:sz w:val="24"/>
                <w:szCs w:val="24"/>
              </w:rPr>
            </w:pPr>
            <w:r>
              <w:rPr>
                <w:rFonts w:ascii="Times New Roman" w:hAnsi="Times New Roman" w:cs="Times New Roman"/>
                <w:sz w:val="24"/>
                <w:szCs w:val="24"/>
              </w:rPr>
              <w:t>Родн</w:t>
            </w:r>
            <w:r w:rsidR="008E7261">
              <w:rPr>
                <w:rFonts w:ascii="Times New Roman" w:hAnsi="Times New Roman" w:cs="Times New Roman"/>
                <w:sz w:val="24"/>
                <w:szCs w:val="24"/>
              </w:rPr>
              <w:t>ая литература</w:t>
            </w:r>
          </w:p>
        </w:tc>
        <w:tc>
          <w:tcPr>
            <w:tcW w:w="1843" w:type="dxa"/>
          </w:tcPr>
          <w:p w:rsidR="007C2BE2" w:rsidRPr="0027047A" w:rsidRDefault="00BB3768" w:rsidP="0027047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7C2BE2" w:rsidRPr="0027047A" w:rsidRDefault="007C2BE2" w:rsidP="0027047A">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w:t>
            </w:r>
          </w:p>
          <w:p w:rsidR="007C2BE2" w:rsidRPr="0027047A" w:rsidRDefault="008E7261" w:rsidP="007C2B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Литературы</w:t>
            </w:r>
          </w:p>
          <w:p w:rsidR="007C2BE2" w:rsidRPr="0027047A" w:rsidRDefault="007C2BE2" w:rsidP="0027047A">
            <w:pPr>
              <w:jc w:val="both"/>
              <w:rPr>
                <w:rFonts w:ascii="Times New Roman" w:hAnsi="Times New Roman" w:cs="Times New Roman"/>
                <w:color w:val="000000" w:themeColor="text1"/>
                <w:sz w:val="24"/>
                <w:szCs w:val="24"/>
              </w:rPr>
            </w:pPr>
          </w:p>
        </w:tc>
        <w:tc>
          <w:tcPr>
            <w:tcW w:w="2693" w:type="dxa"/>
          </w:tcPr>
          <w:p w:rsidR="007C2BE2" w:rsidRPr="003E288B" w:rsidRDefault="007C2BE2" w:rsidP="00B43BD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7C2BE2" w:rsidRPr="00105423" w:rsidRDefault="007C2BE2"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7C2BE2" w:rsidRPr="00105423" w:rsidRDefault="007C2BE2" w:rsidP="00B43BDB">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Принтер </w:t>
            </w:r>
          </w:p>
          <w:p w:rsidR="007C2BE2" w:rsidRDefault="007C2BE2"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5A1A0B">
              <w:rPr>
                <w:rFonts w:ascii="Times New Roman" w:hAnsi="Times New Roman" w:cs="Times New Roman"/>
                <w:color w:val="000000" w:themeColor="text1"/>
              </w:rPr>
              <w:t xml:space="preserve"> </w:t>
            </w:r>
          </w:p>
          <w:p w:rsidR="007C2BE2" w:rsidRPr="00105423" w:rsidRDefault="007C2BE2" w:rsidP="00B43BD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sz w:val="24"/>
                <w:szCs w:val="24"/>
              </w:rPr>
              <w:t>Презентации по темам, наглядные пособия</w:t>
            </w:r>
          </w:p>
        </w:tc>
        <w:tc>
          <w:tcPr>
            <w:tcW w:w="3260" w:type="dxa"/>
          </w:tcPr>
          <w:p w:rsidR="007C2BE2" w:rsidRPr="00105423" w:rsidRDefault="007C2BE2" w:rsidP="00B43BDB">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(договор № </w:t>
            </w:r>
            <w:r>
              <w:t xml:space="preserve">11-1071/2019 </w:t>
            </w:r>
            <w:r>
              <w:rPr>
                <w:rFonts w:ascii="Times New Roman" w:hAnsi="Times New Roman" w:cs="Times New Roman"/>
                <w:color w:val="000000" w:themeColor="text1"/>
              </w:rPr>
              <w:t>от  20.11.2019, срок действия от 01.02. 2021 по 31.01.2024)</w:t>
            </w:r>
          </w:p>
          <w:p w:rsidR="007C2BE2" w:rsidRDefault="007C2BE2" w:rsidP="00B43BDB">
            <w:pPr>
              <w:jc w:val="both"/>
              <w:rPr>
                <w:rFonts w:ascii="Times New Roman CYR" w:hAnsi="Times New Roman CYR" w:cs="Times New Roman CYR"/>
                <w:color w:val="000000" w:themeColor="text1"/>
                <w:spacing w:val="3"/>
              </w:rPr>
            </w:pPr>
          </w:p>
          <w:p w:rsidR="007C2BE2" w:rsidRPr="00105423" w:rsidRDefault="007C2BE2" w:rsidP="00B43BDB">
            <w:pPr>
              <w:jc w:val="both"/>
              <w:rPr>
                <w:rFonts w:ascii="Times New Roman" w:hAnsi="Times New Roman" w:cs="Times New Roman"/>
                <w:color w:val="000000" w:themeColor="text1"/>
                <w:sz w:val="24"/>
                <w:szCs w:val="24"/>
              </w:rPr>
            </w:pPr>
          </w:p>
        </w:tc>
      </w:tr>
      <w:tr w:rsidR="00B43BDB" w:rsidRPr="006E6D07" w:rsidTr="002B20DB">
        <w:tc>
          <w:tcPr>
            <w:tcW w:w="1951" w:type="dxa"/>
            <w:gridSpan w:val="2"/>
            <w:vMerge w:val="restart"/>
          </w:tcPr>
          <w:p w:rsidR="00B43BDB" w:rsidRDefault="00B43BDB" w:rsidP="006A0F5D">
            <w:pPr>
              <w:jc w:val="both"/>
              <w:rPr>
                <w:rFonts w:ascii="Times New Roman" w:hAnsi="Times New Roman" w:cs="Times New Roman"/>
                <w:sz w:val="24"/>
                <w:szCs w:val="24"/>
              </w:rPr>
            </w:pPr>
            <w:r>
              <w:rPr>
                <w:rFonts w:ascii="Times New Roman" w:hAnsi="Times New Roman" w:cs="Times New Roman"/>
                <w:sz w:val="24"/>
                <w:szCs w:val="24"/>
              </w:rPr>
              <w:lastRenderedPageBreak/>
              <w:t>ОУД.04</w:t>
            </w:r>
          </w:p>
          <w:p w:rsidR="00B43BDB" w:rsidRPr="006E6D07" w:rsidRDefault="00B43BDB" w:rsidP="006A0F5D">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843" w:type="dxa"/>
          </w:tcPr>
          <w:p w:rsidR="00B43BDB" w:rsidRPr="0027047A" w:rsidRDefault="00BB3768" w:rsidP="006A0F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43BDB" w:rsidRPr="0027047A" w:rsidRDefault="00B43BDB" w:rsidP="006A0F5D">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иностранного языка </w:t>
            </w:r>
          </w:p>
          <w:p w:rsidR="00B43BDB" w:rsidRPr="0027047A" w:rsidRDefault="00B43BDB" w:rsidP="007A63F7">
            <w:pPr>
              <w:jc w:val="both"/>
              <w:rPr>
                <w:rFonts w:ascii="Times New Roman" w:hAnsi="Times New Roman" w:cs="Times New Roman"/>
                <w:color w:val="000000" w:themeColor="text1"/>
                <w:sz w:val="24"/>
                <w:szCs w:val="24"/>
              </w:rPr>
            </w:pPr>
          </w:p>
        </w:tc>
        <w:tc>
          <w:tcPr>
            <w:tcW w:w="2693" w:type="dxa"/>
          </w:tcPr>
          <w:p w:rsidR="00B43BDB" w:rsidRPr="003E288B" w:rsidRDefault="00B43BDB" w:rsidP="00B43BD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43BDB" w:rsidRPr="00105423" w:rsidRDefault="00B43BDB"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43BDB" w:rsidRDefault="00B43BDB"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spacing w:val="1"/>
              </w:rPr>
              <w:t>Компьютер</w:t>
            </w:r>
            <w:r w:rsidRPr="005A1A0B">
              <w:rPr>
                <w:rFonts w:ascii="Times New Roman" w:hAnsi="Times New Roman" w:cs="Times New Roman"/>
                <w:color w:val="000000" w:themeColor="text1"/>
              </w:rPr>
              <w:t xml:space="preserve"> </w:t>
            </w:r>
          </w:p>
          <w:p w:rsidR="00B43BDB" w:rsidRPr="00105423" w:rsidRDefault="00B43BDB" w:rsidP="00B43BD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3260" w:type="dxa"/>
          </w:tcPr>
          <w:p w:rsidR="00B43BDB" w:rsidRPr="00105423" w:rsidRDefault="00B43BDB" w:rsidP="00B43BDB">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43BDB" w:rsidRPr="00105423" w:rsidRDefault="00B43BDB" w:rsidP="00B43BDB">
            <w:pPr>
              <w:rPr>
                <w:rFonts w:ascii="Times New Roman" w:hAnsi="Times New Roman" w:cs="Times New Roman"/>
                <w:color w:val="000000" w:themeColor="text1"/>
              </w:rPr>
            </w:pPr>
            <w:proofErr w:type="spellStart"/>
            <w:r w:rsidRPr="00105423">
              <w:rPr>
                <w:rFonts w:ascii="Times New Roman" w:hAnsi="Times New Roman" w:cs="Times New Roman"/>
                <w:color w:val="000000" w:themeColor="text1"/>
              </w:rPr>
              <w:t>Электронныйучебник</w:t>
            </w:r>
            <w:proofErr w:type="spellEnd"/>
            <w:r w:rsidRPr="00105423">
              <w:rPr>
                <w:rFonts w:ascii="Times New Roman" w:hAnsi="Times New Roman" w:cs="Times New Roman"/>
                <w:color w:val="000000" w:themeColor="text1"/>
              </w:rPr>
              <w:t xml:space="preserve"> «</w:t>
            </w:r>
            <w:proofErr w:type="spellStart"/>
            <w:r w:rsidRPr="00105423">
              <w:rPr>
                <w:rFonts w:ascii="Times New Roman" w:hAnsi="Times New Roman" w:cs="Times New Roman"/>
                <w:color w:val="000000" w:themeColor="text1"/>
                <w:lang w:val="en-US"/>
              </w:rPr>
              <w:t>EverydayEnglishinCommunication</w:t>
            </w:r>
            <w:proofErr w:type="spellEnd"/>
            <w:r w:rsidRPr="00105423">
              <w:rPr>
                <w:rFonts w:ascii="Times New Roman" w:hAnsi="Times New Roman" w:cs="Times New Roman"/>
                <w:color w:val="000000" w:themeColor="text1"/>
              </w:rPr>
              <w:t>»</w:t>
            </w:r>
          </w:p>
          <w:p w:rsidR="00B43BDB" w:rsidRPr="00105423" w:rsidRDefault="00B43BDB" w:rsidP="00B43BDB">
            <w:pPr>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 xml:space="preserve">Электронный </w:t>
            </w:r>
            <w:r w:rsidRPr="00105423">
              <w:rPr>
                <w:rFonts w:ascii="Times New Roman" w:hAnsi="Times New Roman" w:cs="Times New Roman"/>
                <w:color w:val="000000" w:themeColor="text1"/>
                <w:sz w:val="24"/>
                <w:szCs w:val="24"/>
              </w:rPr>
              <w:t>учебник «</w:t>
            </w:r>
            <w:proofErr w:type="spellStart"/>
            <w:r w:rsidRPr="00105423">
              <w:rPr>
                <w:rFonts w:ascii="Times New Roman" w:hAnsi="Times New Roman" w:cs="Times New Roman"/>
                <w:color w:val="000000" w:themeColor="text1"/>
                <w:sz w:val="24"/>
                <w:szCs w:val="24"/>
              </w:rPr>
              <w:t>EnglishCourse</w:t>
            </w:r>
            <w:proofErr w:type="spellEnd"/>
            <w:r w:rsidRPr="00105423">
              <w:rPr>
                <w:rFonts w:ascii="Times New Roman" w:hAnsi="Times New Roman" w:cs="Times New Roman"/>
                <w:color w:val="000000" w:themeColor="text1"/>
                <w:sz w:val="24"/>
                <w:szCs w:val="24"/>
              </w:rPr>
              <w:t>» на 2 CD</w:t>
            </w:r>
          </w:p>
          <w:p w:rsidR="00B43BDB" w:rsidRDefault="00B43BDB" w:rsidP="00B43BDB">
            <w:pPr>
              <w:rPr>
                <w:rFonts w:ascii="Times New Roman" w:hAnsi="Times New Roman" w:cs="Times New Roman"/>
                <w:color w:val="000000" w:themeColor="text1"/>
              </w:rPr>
            </w:pPr>
            <w:r w:rsidRPr="00105423">
              <w:rPr>
                <w:rFonts w:ascii="Times New Roman" w:hAnsi="Times New Roman" w:cs="Times New Roman"/>
                <w:color w:val="000000" w:themeColor="text1"/>
              </w:rPr>
              <w:t>Видеофи</w:t>
            </w:r>
            <w:r>
              <w:rPr>
                <w:rFonts w:ascii="Times New Roman" w:hAnsi="Times New Roman" w:cs="Times New Roman"/>
                <w:color w:val="000000" w:themeColor="text1"/>
              </w:rPr>
              <w:t>льмы, аудиовизуальные средства</w:t>
            </w:r>
          </w:p>
          <w:p w:rsidR="00B43BDB" w:rsidRPr="00105423" w:rsidRDefault="00B43BDB" w:rsidP="00B43BDB">
            <w:pPr>
              <w:rPr>
                <w:rFonts w:ascii="Times New Roman" w:hAnsi="Times New Roman" w:cs="Times New Roman"/>
                <w:color w:val="000000" w:themeColor="text1"/>
              </w:rPr>
            </w:pPr>
          </w:p>
        </w:tc>
      </w:tr>
      <w:tr w:rsidR="00B43BDB" w:rsidRPr="006E6D07" w:rsidTr="002B20DB">
        <w:tc>
          <w:tcPr>
            <w:tcW w:w="1951" w:type="dxa"/>
            <w:gridSpan w:val="2"/>
            <w:vMerge/>
          </w:tcPr>
          <w:p w:rsidR="00B43BDB" w:rsidRPr="006E6D07" w:rsidRDefault="00B43BDB" w:rsidP="006A0F5D">
            <w:pPr>
              <w:jc w:val="both"/>
              <w:rPr>
                <w:rFonts w:ascii="Times New Roman" w:hAnsi="Times New Roman" w:cs="Times New Roman"/>
                <w:sz w:val="24"/>
                <w:szCs w:val="24"/>
              </w:rPr>
            </w:pPr>
          </w:p>
        </w:tc>
        <w:tc>
          <w:tcPr>
            <w:tcW w:w="1843" w:type="dxa"/>
          </w:tcPr>
          <w:p w:rsidR="00B43BDB" w:rsidRPr="0027047A" w:rsidRDefault="00B43BDB" w:rsidP="006A0F5D">
            <w:pPr>
              <w:jc w:val="both"/>
              <w:rPr>
                <w:rFonts w:ascii="Times New Roman" w:hAnsi="Times New Roman" w:cs="Times New Roman"/>
                <w:color w:val="000000" w:themeColor="text1"/>
                <w:sz w:val="24"/>
                <w:szCs w:val="24"/>
              </w:rPr>
            </w:pPr>
          </w:p>
        </w:tc>
        <w:tc>
          <w:tcPr>
            <w:tcW w:w="2268" w:type="dxa"/>
          </w:tcPr>
          <w:p w:rsidR="00B43BDB" w:rsidRPr="0027047A" w:rsidRDefault="00B43BDB" w:rsidP="006A0F5D">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Кабинет иностранного языка</w:t>
            </w:r>
          </w:p>
          <w:p w:rsidR="00B43BDB" w:rsidRPr="0027047A" w:rsidRDefault="00B43BDB" w:rsidP="00A75945">
            <w:pPr>
              <w:ind w:left="-137" w:firstLine="137"/>
              <w:jc w:val="both"/>
              <w:rPr>
                <w:rFonts w:ascii="Times New Roman" w:hAnsi="Times New Roman" w:cs="Times New Roman"/>
                <w:color w:val="000000" w:themeColor="text1"/>
                <w:sz w:val="24"/>
                <w:szCs w:val="24"/>
              </w:rPr>
            </w:pPr>
          </w:p>
        </w:tc>
        <w:tc>
          <w:tcPr>
            <w:tcW w:w="2693" w:type="dxa"/>
          </w:tcPr>
          <w:p w:rsidR="00B43BDB" w:rsidRPr="003E288B" w:rsidRDefault="00B43BDB" w:rsidP="00B43BD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43BDB" w:rsidRDefault="00B43BDB"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43BDB" w:rsidRDefault="00B43BDB" w:rsidP="00B43BDB">
            <w:pPr>
              <w:rPr>
                <w:rFonts w:ascii="Times New Roman" w:hAnsi="Times New Roman" w:cs="Times New Roman"/>
                <w:color w:val="000000" w:themeColor="text1"/>
              </w:rPr>
            </w:pPr>
            <w:r>
              <w:rPr>
                <w:rFonts w:ascii="Times New Roman" w:hAnsi="Times New Roman" w:cs="Times New Roman"/>
                <w:color w:val="000000" w:themeColor="text1"/>
              </w:rPr>
              <w:t>ноутбук,</w:t>
            </w:r>
          </w:p>
          <w:p w:rsidR="00B43BDB" w:rsidRPr="00105423" w:rsidRDefault="00B43BDB" w:rsidP="00B43BDB">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43BDB" w:rsidRPr="00105423" w:rsidRDefault="00B43BDB" w:rsidP="00B43BD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lastRenderedPageBreak/>
              <w:t>таблицы, схемы, плакаты</w:t>
            </w:r>
          </w:p>
        </w:tc>
        <w:tc>
          <w:tcPr>
            <w:tcW w:w="3260" w:type="dxa"/>
          </w:tcPr>
          <w:p w:rsidR="00B43BDB" w:rsidRPr="00105423" w:rsidRDefault="00B43BDB" w:rsidP="00B43BDB">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w:t>
            </w:r>
            <w:r>
              <w:rPr>
                <w:rFonts w:ascii="Times New Roman" w:hAnsi="Times New Roman" w:cs="Times New Roman"/>
                <w:color w:val="000000" w:themeColor="text1"/>
              </w:rPr>
              <w:lastRenderedPageBreak/>
              <w:t xml:space="preserve">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43BDB" w:rsidRPr="00105423" w:rsidRDefault="00B43BDB" w:rsidP="00B43BDB">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B43BDB" w:rsidRPr="00105423" w:rsidRDefault="00B43BDB" w:rsidP="00B43BDB">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Видеофильмы, аудиовизуальные средства</w:t>
            </w:r>
          </w:p>
        </w:tc>
      </w:tr>
      <w:tr w:rsidR="00B43BDB" w:rsidRPr="006E6D07" w:rsidTr="002B20DB">
        <w:tc>
          <w:tcPr>
            <w:tcW w:w="1951" w:type="dxa"/>
            <w:gridSpan w:val="2"/>
          </w:tcPr>
          <w:p w:rsidR="00B43BDB" w:rsidRDefault="00B43BDB" w:rsidP="006A0F5D">
            <w:pPr>
              <w:jc w:val="both"/>
              <w:rPr>
                <w:rFonts w:ascii="Times New Roman" w:hAnsi="Times New Roman" w:cs="Times New Roman"/>
                <w:sz w:val="24"/>
                <w:szCs w:val="24"/>
              </w:rPr>
            </w:pPr>
            <w:r>
              <w:rPr>
                <w:rFonts w:ascii="Times New Roman" w:hAnsi="Times New Roman" w:cs="Times New Roman"/>
                <w:sz w:val="24"/>
                <w:szCs w:val="24"/>
              </w:rPr>
              <w:lastRenderedPageBreak/>
              <w:t>ОУД.05</w:t>
            </w:r>
          </w:p>
          <w:p w:rsidR="00B43BDB" w:rsidRPr="006E6D07" w:rsidRDefault="00B43BDB" w:rsidP="006A0F5D">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843" w:type="dxa"/>
          </w:tcPr>
          <w:p w:rsidR="00B43BDB" w:rsidRPr="0027047A" w:rsidRDefault="00BB3768" w:rsidP="006A0F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43BDB" w:rsidRPr="0027047A" w:rsidRDefault="00B43BDB" w:rsidP="00B43BDB">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истории </w:t>
            </w:r>
          </w:p>
          <w:p w:rsidR="00B43BDB" w:rsidRPr="0027047A" w:rsidRDefault="00B43BDB" w:rsidP="00A75945">
            <w:pPr>
              <w:jc w:val="both"/>
              <w:rPr>
                <w:rFonts w:ascii="Times New Roman" w:hAnsi="Times New Roman" w:cs="Times New Roman"/>
                <w:color w:val="000000" w:themeColor="text1"/>
                <w:sz w:val="24"/>
                <w:szCs w:val="24"/>
              </w:rPr>
            </w:pPr>
          </w:p>
        </w:tc>
        <w:tc>
          <w:tcPr>
            <w:tcW w:w="2693" w:type="dxa"/>
          </w:tcPr>
          <w:p w:rsidR="00B43BDB" w:rsidRPr="003E288B" w:rsidRDefault="00B43BDB" w:rsidP="00B43BDB">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43BDB" w:rsidRDefault="00B43BDB" w:rsidP="00B43BDB">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43BDB" w:rsidRDefault="00B43BDB" w:rsidP="00B43BDB">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B43BDB" w:rsidRPr="00105423" w:rsidRDefault="00B43BDB" w:rsidP="00B43BDB">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B43BDB" w:rsidRPr="00105423" w:rsidRDefault="00B43BDB" w:rsidP="00B43BDB">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3260" w:type="dxa"/>
          </w:tcPr>
          <w:p w:rsidR="00B43BDB" w:rsidRPr="00105423" w:rsidRDefault="00B43BDB" w:rsidP="00B43BDB">
            <w:pPr>
              <w:rPr>
                <w:rFonts w:ascii="Times New Roman CYR" w:hAnsi="Times New Roman CYR" w:cs="Times New Roman CYR"/>
                <w:color w:val="000000" w:themeColor="text1"/>
                <w:spacing w:val="3"/>
              </w:rPr>
            </w:pPr>
          </w:p>
        </w:tc>
        <w:tc>
          <w:tcPr>
            <w:tcW w:w="2977" w:type="dxa"/>
          </w:tcPr>
          <w:p w:rsidR="00B43BDB" w:rsidRDefault="00B43BDB" w:rsidP="00B43BDB">
            <w:pPr>
              <w:jc w:val="both"/>
              <w:rPr>
                <w:rFonts w:ascii="Times New Roman" w:hAnsi="Times New Roman" w:cs="Times New Roman"/>
                <w:color w:val="000000" w:themeColor="text1"/>
              </w:rPr>
            </w:pP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43BDB" w:rsidRPr="00105423" w:rsidRDefault="00B43BDB" w:rsidP="00B43BDB">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B43BDB" w:rsidRDefault="00B43BDB" w:rsidP="00B43BDB">
            <w:pPr>
              <w:jc w:val="both"/>
              <w:rPr>
                <w:rFonts w:ascii="Times New Roman" w:hAnsi="Times New Roman" w:cs="Times New Roman"/>
                <w:color w:val="000000" w:themeColor="text1"/>
              </w:rPr>
            </w:pPr>
            <w:r w:rsidRPr="00105423">
              <w:rPr>
                <w:rFonts w:ascii="Times New Roman" w:hAnsi="Times New Roman" w:cs="Times New Roman"/>
                <w:color w:val="000000" w:themeColor="text1"/>
              </w:rPr>
              <w:t>Видеофи</w:t>
            </w:r>
            <w:r>
              <w:rPr>
                <w:rFonts w:ascii="Times New Roman" w:hAnsi="Times New Roman" w:cs="Times New Roman"/>
                <w:color w:val="000000" w:themeColor="text1"/>
              </w:rPr>
              <w:t xml:space="preserve">льмы, </w:t>
            </w:r>
            <w:r>
              <w:rPr>
                <w:rFonts w:ascii="Times New Roman" w:hAnsi="Times New Roman" w:cs="Times New Roman"/>
                <w:color w:val="000000" w:themeColor="text1"/>
              </w:rPr>
              <w:lastRenderedPageBreak/>
              <w:t>аудиовизуальные средства</w:t>
            </w:r>
          </w:p>
          <w:p w:rsidR="00B43BDB" w:rsidRPr="00105423" w:rsidRDefault="00B43BDB" w:rsidP="00B43BDB">
            <w:pPr>
              <w:jc w:val="both"/>
              <w:rPr>
                <w:rFonts w:ascii="Times New Roman" w:hAnsi="Times New Roman" w:cs="Times New Roman"/>
                <w:color w:val="000000" w:themeColor="text1"/>
              </w:rPr>
            </w:pPr>
          </w:p>
        </w:tc>
      </w:tr>
      <w:tr w:rsidR="00B43BDB" w:rsidRPr="006E6D07" w:rsidTr="002B20DB">
        <w:tc>
          <w:tcPr>
            <w:tcW w:w="1951" w:type="dxa"/>
            <w:gridSpan w:val="2"/>
            <w:vMerge w:val="restart"/>
          </w:tcPr>
          <w:p w:rsidR="00B43BDB" w:rsidRDefault="00B43BDB" w:rsidP="006A0F5D">
            <w:pPr>
              <w:jc w:val="both"/>
              <w:rPr>
                <w:rFonts w:ascii="Times New Roman" w:hAnsi="Times New Roman" w:cs="Times New Roman"/>
                <w:sz w:val="24"/>
                <w:szCs w:val="24"/>
              </w:rPr>
            </w:pPr>
            <w:r>
              <w:rPr>
                <w:rFonts w:ascii="Times New Roman" w:hAnsi="Times New Roman" w:cs="Times New Roman"/>
                <w:sz w:val="24"/>
                <w:szCs w:val="24"/>
              </w:rPr>
              <w:lastRenderedPageBreak/>
              <w:t>ОУД.06</w:t>
            </w:r>
          </w:p>
          <w:p w:rsidR="00B43BDB" w:rsidRDefault="00B43BDB" w:rsidP="006A0F5D">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843" w:type="dxa"/>
          </w:tcPr>
          <w:p w:rsidR="00B43BDB" w:rsidRPr="0027047A" w:rsidRDefault="00BB3768" w:rsidP="006A0F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43BDB" w:rsidRPr="0027047A" w:rsidRDefault="00B43BDB" w:rsidP="006A0F5D">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Спортивный комплекс:</w:t>
            </w:r>
          </w:p>
        </w:tc>
        <w:tc>
          <w:tcPr>
            <w:tcW w:w="2693" w:type="dxa"/>
          </w:tcPr>
          <w:p w:rsidR="00B43BDB" w:rsidRPr="0027047A" w:rsidRDefault="00B43BDB" w:rsidP="00301E5A">
            <w:pPr>
              <w:rPr>
                <w:rFonts w:ascii="Times New Roman" w:hAnsi="Times New Roman" w:cs="Times New Roman"/>
                <w:color w:val="000000" w:themeColor="text1"/>
                <w:spacing w:val="3"/>
              </w:rPr>
            </w:pPr>
          </w:p>
        </w:tc>
        <w:tc>
          <w:tcPr>
            <w:tcW w:w="3260" w:type="dxa"/>
          </w:tcPr>
          <w:p w:rsidR="00B43BDB" w:rsidRPr="0027047A" w:rsidRDefault="00B43BDB" w:rsidP="00301E5A">
            <w:pPr>
              <w:rPr>
                <w:rFonts w:ascii="Times New Roman" w:hAnsi="Times New Roman" w:cs="Times New Roman"/>
                <w:color w:val="000000" w:themeColor="text1"/>
                <w:spacing w:val="3"/>
              </w:rPr>
            </w:pPr>
          </w:p>
        </w:tc>
        <w:tc>
          <w:tcPr>
            <w:tcW w:w="2977" w:type="dxa"/>
          </w:tcPr>
          <w:p w:rsidR="00B43BDB" w:rsidRPr="0027047A" w:rsidRDefault="00B43BDB" w:rsidP="00301E5A">
            <w:pPr>
              <w:rPr>
                <w:rFonts w:ascii="Times New Roman" w:hAnsi="Times New Roman" w:cs="Times New Roman"/>
                <w:color w:val="000000" w:themeColor="text1"/>
                <w:spacing w:val="3"/>
              </w:rPr>
            </w:pPr>
          </w:p>
        </w:tc>
      </w:tr>
      <w:tr w:rsidR="0005452B" w:rsidRPr="006E6D07" w:rsidTr="002B20DB">
        <w:tc>
          <w:tcPr>
            <w:tcW w:w="1951" w:type="dxa"/>
            <w:gridSpan w:val="2"/>
            <w:vMerge/>
          </w:tcPr>
          <w:p w:rsidR="0005452B" w:rsidRDefault="0005452B" w:rsidP="006A0F5D">
            <w:pPr>
              <w:jc w:val="both"/>
              <w:rPr>
                <w:rFonts w:ascii="Times New Roman" w:hAnsi="Times New Roman" w:cs="Times New Roman"/>
                <w:sz w:val="24"/>
                <w:szCs w:val="24"/>
              </w:rPr>
            </w:pPr>
          </w:p>
        </w:tc>
        <w:tc>
          <w:tcPr>
            <w:tcW w:w="1843" w:type="dxa"/>
          </w:tcPr>
          <w:p w:rsidR="0005452B" w:rsidRPr="0027047A" w:rsidRDefault="0005452B" w:rsidP="006A0F5D">
            <w:pPr>
              <w:jc w:val="both"/>
              <w:rPr>
                <w:rFonts w:ascii="Times New Roman" w:hAnsi="Times New Roman" w:cs="Times New Roman"/>
                <w:color w:val="000000" w:themeColor="text1"/>
                <w:sz w:val="24"/>
                <w:szCs w:val="24"/>
              </w:rPr>
            </w:pPr>
          </w:p>
        </w:tc>
        <w:tc>
          <w:tcPr>
            <w:tcW w:w="2268" w:type="dxa"/>
          </w:tcPr>
          <w:p w:rsidR="0005452B" w:rsidRPr="0027047A" w:rsidRDefault="0005452B" w:rsidP="006A0F5D">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Спортивный зал</w:t>
            </w:r>
          </w:p>
          <w:p w:rsidR="0005452B" w:rsidRPr="0027047A" w:rsidRDefault="0005452B" w:rsidP="00E838A9">
            <w:pPr>
              <w:jc w:val="both"/>
              <w:rPr>
                <w:rFonts w:ascii="Times New Roman" w:hAnsi="Times New Roman" w:cs="Times New Roman"/>
                <w:color w:val="000000" w:themeColor="text1"/>
                <w:sz w:val="24"/>
                <w:szCs w:val="24"/>
              </w:rPr>
            </w:pPr>
          </w:p>
        </w:tc>
        <w:tc>
          <w:tcPr>
            <w:tcW w:w="2693" w:type="dxa"/>
          </w:tcPr>
          <w:p w:rsidR="0005452B" w:rsidRPr="00105423" w:rsidRDefault="0005452B"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информационный стенд </w:t>
            </w:r>
          </w:p>
          <w:p w:rsidR="0005452B" w:rsidRPr="00105423" w:rsidRDefault="0005452B" w:rsidP="00C4484A">
            <w:pPr>
              <w:rPr>
                <w:rFonts w:ascii="Times New Roman" w:hAnsi="Times New Roman" w:cs="Times New Roman"/>
                <w:color w:val="000000" w:themeColor="text1"/>
                <w:spacing w:val="3"/>
              </w:rPr>
            </w:pPr>
          </w:p>
        </w:tc>
        <w:tc>
          <w:tcPr>
            <w:tcW w:w="3260" w:type="dxa"/>
          </w:tcPr>
          <w:p w:rsidR="0005452B" w:rsidRPr="00105423" w:rsidRDefault="0005452B" w:rsidP="00C4484A">
            <w:pPr>
              <w:rPr>
                <w:rFonts w:ascii="Times New Roman" w:hAnsi="Times New Roman" w:cs="Times New Roman"/>
                <w:color w:val="000000" w:themeColor="text1"/>
                <w:spacing w:val="3"/>
              </w:rPr>
            </w:pPr>
            <w:proofErr w:type="gramStart"/>
            <w:r w:rsidRPr="00105423">
              <w:rPr>
                <w:rFonts w:ascii="Times New Roman" w:hAnsi="Times New Roman" w:cs="Times New Roman"/>
                <w:color w:val="000000" w:themeColor="text1"/>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s="Times New Roman"/>
                <w:color w:val="000000" w:themeColor="text1"/>
              </w:rPr>
              <w:t>степпер</w:t>
            </w:r>
            <w:proofErr w:type="spellEnd"/>
            <w:r w:rsidRPr="00105423">
              <w:rPr>
                <w:rFonts w:ascii="Times New Roman" w:hAnsi="Times New Roman" w:cs="Times New Roman"/>
                <w:color w:val="000000" w:themeColor="text1"/>
              </w:rPr>
              <w:t xml:space="preserve">, скамья для пресса, шведская стенка, доски для разбега, зоны приземления, стартовые колодки, канаты для </w:t>
            </w:r>
            <w:proofErr w:type="spellStart"/>
            <w:r w:rsidRPr="00105423">
              <w:rPr>
                <w:rFonts w:ascii="Times New Roman" w:hAnsi="Times New Roman" w:cs="Times New Roman"/>
                <w:color w:val="000000" w:themeColor="text1"/>
              </w:rPr>
              <w:t>перетягивания</w:t>
            </w:r>
            <w:proofErr w:type="spellEnd"/>
            <w:r w:rsidRPr="00105423">
              <w:rPr>
                <w:rFonts w:ascii="Times New Roman" w:hAnsi="Times New Roman" w:cs="Times New Roman"/>
                <w:color w:val="000000" w:themeColor="text1"/>
              </w:rPr>
              <w:t xml:space="preserve"> и лазания, доски для отжиманий электронные, маты гимнастические, штанги с блинами, скамьи многофункциональные</w:t>
            </w:r>
            <w:proofErr w:type="gramEnd"/>
            <w:r w:rsidRPr="00105423">
              <w:rPr>
                <w:rFonts w:ascii="Times New Roman" w:hAnsi="Times New Roman" w:cs="Times New Roman"/>
                <w:color w:val="000000" w:themeColor="text1"/>
              </w:rPr>
              <w:t xml:space="preserve">, </w:t>
            </w:r>
            <w:proofErr w:type="spellStart"/>
            <w:proofErr w:type="gramStart"/>
            <w:r w:rsidRPr="00105423">
              <w:rPr>
                <w:rFonts w:ascii="Times New Roman" w:hAnsi="Times New Roman" w:cs="Times New Roman"/>
                <w:color w:val="000000" w:themeColor="text1"/>
              </w:rPr>
              <w:t>рукоход</w:t>
            </w:r>
            <w:proofErr w:type="spellEnd"/>
            <w:r w:rsidRPr="00105423">
              <w:rPr>
                <w:rFonts w:ascii="Times New Roman" w:hAnsi="Times New Roman" w:cs="Times New Roman"/>
                <w:color w:val="000000" w:themeColor="text1"/>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s="Times New Roman"/>
                <w:color w:val="000000" w:themeColor="text1"/>
              </w:rPr>
              <w:t>дартс</w:t>
            </w:r>
            <w:proofErr w:type="spellEnd"/>
            <w:r w:rsidRPr="00105423">
              <w:rPr>
                <w:rFonts w:ascii="Times New Roman" w:hAnsi="Times New Roman" w:cs="Times New Roman"/>
                <w:color w:val="000000" w:themeColor="text1"/>
              </w:rPr>
              <w:t>, шахматы, ракетки</w:t>
            </w:r>
            <w:proofErr w:type="gramEnd"/>
          </w:p>
        </w:tc>
        <w:tc>
          <w:tcPr>
            <w:tcW w:w="2977" w:type="dxa"/>
          </w:tcPr>
          <w:p w:rsidR="0005452B" w:rsidRPr="0027047A" w:rsidRDefault="0005452B" w:rsidP="00E838A9">
            <w:pPr>
              <w:rPr>
                <w:rFonts w:ascii="Times New Roman CYR" w:hAnsi="Times New Roman CYR" w:cs="Times New Roman CYR"/>
                <w:color w:val="000000" w:themeColor="text1"/>
                <w:spacing w:val="3"/>
              </w:rPr>
            </w:pPr>
          </w:p>
        </w:tc>
      </w:tr>
      <w:tr w:rsidR="0005452B" w:rsidRPr="006E6D07" w:rsidTr="002B20DB">
        <w:tc>
          <w:tcPr>
            <w:tcW w:w="1951" w:type="dxa"/>
            <w:gridSpan w:val="2"/>
            <w:vMerge/>
          </w:tcPr>
          <w:p w:rsidR="0005452B" w:rsidRDefault="0005452B" w:rsidP="006A0F5D">
            <w:pPr>
              <w:jc w:val="both"/>
              <w:rPr>
                <w:rFonts w:ascii="Times New Roman" w:hAnsi="Times New Roman" w:cs="Times New Roman"/>
                <w:sz w:val="24"/>
                <w:szCs w:val="24"/>
              </w:rPr>
            </w:pPr>
          </w:p>
        </w:tc>
        <w:tc>
          <w:tcPr>
            <w:tcW w:w="1843" w:type="dxa"/>
          </w:tcPr>
          <w:p w:rsidR="0005452B" w:rsidRPr="0027047A" w:rsidRDefault="0005452B" w:rsidP="006A0F5D">
            <w:pPr>
              <w:jc w:val="both"/>
              <w:rPr>
                <w:rFonts w:ascii="Times New Roman" w:hAnsi="Times New Roman" w:cs="Times New Roman"/>
                <w:color w:val="000000" w:themeColor="text1"/>
                <w:sz w:val="24"/>
                <w:szCs w:val="24"/>
              </w:rPr>
            </w:pPr>
          </w:p>
        </w:tc>
        <w:tc>
          <w:tcPr>
            <w:tcW w:w="2268" w:type="dxa"/>
          </w:tcPr>
          <w:p w:rsidR="0005452B" w:rsidRPr="0027047A" w:rsidRDefault="0005452B" w:rsidP="006A0F5D">
            <w:pPr>
              <w:jc w:val="both"/>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Открытый стадион широкого профиля с элементами </w:t>
            </w:r>
            <w:r w:rsidRPr="0027047A">
              <w:rPr>
                <w:rFonts w:ascii="Times New Roman" w:hAnsi="Times New Roman" w:cs="Times New Roman"/>
                <w:color w:val="000000" w:themeColor="text1"/>
                <w:sz w:val="24"/>
                <w:szCs w:val="24"/>
              </w:rPr>
              <w:lastRenderedPageBreak/>
              <w:t>полосы препятствий</w:t>
            </w:r>
          </w:p>
          <w:p w:rsidR="0005452B" w:rsidRPr="0027047A" w:rsidRDefault="0005452B" w:rsidP="00807170">
            <w:pPr>
              <w:jc w:val="both"/>
              <w:rPr>
                <w:rFonts w:ascii="Times New Roman" w:hAnsi="Times New Roman" w:cs="Times New Roman"/>
                <w:color w:val="000000" w:themeColor="text1"/>
                <w:sz w:val="24"/>
                <w:szCs w:val="24"/>
              </w:rPr>
            </w:pPr>
          </w:p>
        </w:tc>
        <w:tc>
          <w:tcPr>
            <w:tcW w:w="2693" w:type="dxa"/>
          </w:tcPr>
          <w:p w:rsidR="0005452B" w:rsidRPr="00105423" w:rsidRDefault="0005452B" w:rsidP="00C4484A">
            <w:pPr>
              <w:rPr>
                <w:rFonts w:ascii="Times New Roman CYR" w:hAnsi="Times New Roman CYR" w:cs="Times New Roman CYR"/>
                <w:color w:val="000000" w:themeColor="text1"/>
                <w:spacing w:val="3"/>
              </w:rPr>
            </w:pPr>
          </w:p>
        </w:tc>
        <w:tc>
          <w:tcPr>
            <w:tcW w:w="3260" w:type="dxa"/>
          </w:tcPr>
          <w:p w:rsidR="0005452B" w:rsidRPr="00010A92" w:rsidRDefault="0005452B" w:rsidP="00C4484A">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05452B" w:rsidRPr="00010A92" w:rsidRDefault="0005452B" w:rsidP="00C4484A">
            <w:pPr>
              <w:rPr>
                <w:rFonts w:ascii="Times New Roman CYR" w:hAnsi="Times New Roman CYR" w:cs="Times New Roman CYR"/>
                <w:spacing w:val="3"/>
              </w:rPr>
            </w:pPr>
            <w:r w:rsidRPr="00010A92">
              <w:rPr>
                <w:rFonts w:ascii="Times New Roman CYR" w:hAnsi="Times New Roman CYR" w:cs="Times New Roman CYR"/>
                <w:spacing w:val="3"/>
              </w:rPr>
              <w:lastRenderedPageBreak/>
              <w:t>Гимнастические площадки;</w:t>
            </w:r>
          </w:p>
          <w:p w:rsidR="0005452B" w:rsidRPr="00010A92" w:rsidRDefault="0005452B" w:rsidP="00C4484A">
            <w:pPr>
              <w:rPr>
                <w:rFonts w:ascii="Times New Roman CYR" w:hAnsi="Times New Roman CYR" w:cs="Times New Roman CYR"/>
                <w:spacing w:val="3"/>
              </w:rPr>
            </w:pPr>
            <w:r w:rsidRPr="00010A92">
              <w:rPr>
                <w:rFonts w:ascii="Times New Roman CYR" w:hAnsi="Times New Roman CYR" w:cs="Times New Roman CYR"/>
                <w:spacing w:val="3"/>
              </w:rPr>
              <w:t>Тренажёрные и спортивно – развивающие площадки для подготовки выполнения нормативов Комплекса ГТО (турник, скамья гимнастическая, брусья, информационный стенд);</w:t>
            </w:r>
          </w:p>
          <w:p w:rsidR="0005452B" w:rsidRPr="00010A92" w:rsidRDefault="0005452B" w:rsidP="00C4484A">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05452B" w:rsidRPr="00010A92" w:rsidRDefault="0005452B" w:rsidP="00C4484A">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05452B" w:rsidRPr="00105423" w:rsidRDefault="0005452B" w:rsidP="00C4484A">
            <w:pPr>
              <w:rPr>
                <w:rFonts w:ascii="Times New Roman CYR" w:hAnsi="Times New Roman CYR" w:cs="Times New Roman CYR"/>
                <w:color w:val="000000" w:themeColor="text1"/>
                <w:spacing w:val="3"/>
              </w:rPr>
            </w:pPr>
            <w:r w:rsidRPr="00010A92">
              <w:rPr>
                <w:rFonts w:ascii="Times New Roman CYR" w:hAnsi="Times New Roman CYR" w:cs="Times New Roman CYR"/>
                <w:spacing w:val="3"/>
              </w:rPr>
              <w:t>Футбольное поле с травяным покрытием</w:t>
            </w:r>
          </w:p>
        </w:tc>
        <w:tc>
          <w:tcPr>
            <w:tcW w:w="2977" w:type="dxa"/>
          </w:tcPr>
          <w:p w:rsidR="0005452B" w:rsidRPr="0027047A" w:rsidRDefault="0005452B" w:rsidP="00E838A9">
            <w:pPr>
              <w:rPr>
                <w:rFonts w:ascii="Times New Roman CYR" w:hAnsi="Times New Roman CYR" w:cs="Times New Roman CYR"/>
                <w:color w:val="000000" w:themeColor="text1"/>
                <w:spacing w:val="3"/>
              </w:rPr>
            </w:pPr>
          </w:p>
        </w:tc>
      </w:tr>
      <w:tr w:rsidR="00BD34B8" w:rsidRPr="006E6D07" w:rsidTr="002B20DB">
        <w:tc>
          <w:tcPr>
            <w:tcW w:w="1951" w:type="dxa"/>
            <w:gridSpan w:val="2"/>
          </w:tcPr>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lastRenderedPageBreak/>
              <w:t>ОУД.07</w:t>
            </w:r>
          </w:p>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843" w:type="dxa"/>
          </w:tcPr>
          <w:p w:rsidR="00BD34B8" w:rsidRPr="0027047A" w:rsidRDefault="00BB3768" w:rsidP="006A0F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D34B8" w:rsidRPr="0027047A" w:rsidRDefault="00BD34B8" w:rsidP="00BD34B8">
            <w:pPr>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безопасности жизнедеятельности </w:t>
            </w:r>
          </w:p>
          <w:p w:rsidR="00BD34B8" w:rsidRPr="0027047A" w:rsidRDefault="00BD34B8" w:rsidP="00807170">
            <w:pPr>
              <w:rPr>
                <w:rFonts w:ascii="Times New Roman" w:hAnsi="Times New Roman" w:cs="Times New Roman"/>
                <w:color w:val="000000" w:themeColor="text1"/>
                <w:sz w:val="24"/>
                <w:szCs w:val="24"/>
              </w:rPr>
            </w:pPr>
          </w:p>
        </w:tc>
        <w:tc>
          <w:tcPr>
            <w:tcW w:w="2693" w:type="dxa"/>
          </w:tcPr>
          <w:p w:rsidR="00BD34B8" w:rsidRDefault="00BD34B8" w:rsidP="00C4484A">
            <w:pPr>
              <w:rPr>
                <w:rFonts w:ascii="Times New Roman CYR" w:hAnsi="Times New Roman CYR" w:cs="Times New Roman CYR"/>
                <w:color w:val="000000" w:themeColor="text1"/>
                <w:spacing w:val="3"/>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p>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 xml:space="preserve">Проекционный экран </w:t>
            </w:r>
          </w:p>
          <w:p w:rsidR="00BD34B8"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Проектор</w:t>
            </w:r>
          </w:p>
          <w:p w:rsidR="00BD34B8"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Моноблок</w:t>
            </w:r>
          </w:p>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схемы, плакаты.</w:t>
            </w:r>
          </w:p>
        </w:tc>
        <w:tc>
          <w:tcPr>
            <w:tcW w:w="3260" w:type="dxa"/>
          </w:tcPr>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Костюм Л-1 рост 3,  огнетушитель, коврик  резиновый, плащ влагозащитный</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D34B8" w:rsidRPr="00105423" w:rsidRDefault="00BD34B8" w:rsidP="00C4484A">
            <w:pPr>
              <w:autoSpaceDE w:val="0"/>
              <w:autoSpaceDN w:val="0"/>
              <w:adjustRightInd w:val="0"/>
              <w:spacing w:line="228" w:lineRule="auto"/>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t xml:space="preserve">видеофильмы, </w:t>
            </w:r>
          </w:p>
          <w:p w:rsidR="00BD34B8" w:rsidRPr="00105423"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«Безопасность при работах на железнодорожных путях»</w:t>
            </w:r>
          </w:p>
          <w:p w:rsidR="00BD34B8" w:rsidRPr="00105423"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Электронный учебник «Безопасность движения по железнодорожным переездам»</w:t>
            </w:r>
          </w:p>
          <w:p w:rsidR="00BD34B8" w:rsidRPr="00105423"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tc>
      </w:tr>
      <w:tr w:rsidR="00BD34B8" w:rsidRPr="006E6D07" w:rsidTr="002B20DB">
        <w:tc>
          <w:tcPr>
            <w:tcW w:w="1951" w:type="dxa"/>
            <w:gridSpan w:val="2"/>
          </w:tcPr>
          <w:p w:rsidR="00BD34B8" w:rsidRPr="00A95E31" w:rsidRDefault="00BD34B8" w:rsidP="0027047A">
            <w:pPr>
              <w:jc w:val="both"/>
              <w:rPr>
                <w:rFonts w:ascii="Times New Roman" w:hAnsi="Times New Roman" w:cs="Times New Roman"/>
                <w:sz w:val="24"/>
                <w:szCs w:val="24"/>
              </w:rPr>
            </w:pPr>
            <w:r w:rsidRPr="00A95E31">
              <w:rPr>
                <w:rFonts w:ascii="Times New Roman" w:hAnsi="Times New Roman" w:cs="Times New Roman"/>
                <w:sz w:val="24"/>
                <w:szCs w:val="24"/>
              </w:rPr>
              <w:lastRenderedPageBreak/>
              <w:t>О</w:t>
            </w:r>
            <w:r>
              <w:rPr>
                <w:rFonts w:ascii="Times New Roman" w:hAnsi="Times New Roman" w:cs="Times New Roman"/>
                <w:sz w:val="24"/>
                <w:szCs w:val="24"/>
              </w:rPr>
              <w:t>УД.08</w:t>
            </w:r>
          </w:p>
          <w:p w:rsidR="00BD34B8" w:rsidRPr="00A95E31" w:rsidRDefault="00BD34B8" w:rsidP="0027047A">
            <w:pPr>
              <w:jc w:val="both"/>
              <w:rPr>
                <w:rFonts w:ascii="Times New Roman" w:hAnsi="Times New Roman" w:cs="Times New Roman"/>
                <w:sz w:val="24"/>
                <w:szCs w:val="24"/>
              </w:rPr>
            </w:pPr>
            <w:r w:rsidRPr="00A95E31">
              <w:rPr>
                <w:rFonts w:ascii="Times New Roman" w:hAnsi="Times New Roman" w:cs="Times New Roman"/>
                <w:sz w:val="24"/>
                <w:szCs w:val="24"/>
              </w:rPr>
              <w:t>Астрономия</w:t>
            </w:r>
          </w:p>
        </w:tc>
        <w:tc>
          <w:tcPr>
            <w:tcW w:w="1843" w:type="dxa"/>
          </w:tcPr>
          <w:p w:rsidR="00BD34B8" w:rsidRPr="0027047A" w:rsidRDefault="00BB3768" w:rsidP="002704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D34B8" w:rsidRPr="0027047A" w:rsidRDefault="00BD34B8" w:rsidP="00BD34B8">
            <w:pPr>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астрономии </w:t>
            </w:r>
          </w:p>
          <w:p w:rsidR="00BD34B8" w:rsidRPr="0027047A" w:rsidRDefault="00BD34B8" w:rsidP="0027047A">
            <w:pPr>
              <w:rPr>
                <w:rFonts w:ascii="Times New Roman" w:hAnsi="Times New Roman" w:cs="Times New Roman"/>
                <w:color w:val="000000" w:themeColor="text1"/>
                <w:sz w:val="24"/>
                <w:szCs w:val="24"/>
              </w:rPr>
            </w:pPr>
          </w:p>
        </w:tc>
        <w:tc>
          <w:tcPr>
            <w:tcW w:w="2693" w:type="dxa"/>
          </w:tcPr>
          <w:p w:rsidR="00BD34B8" w:rsidRPr="003E288B" w:rsidRDefault="00BD34B8"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D34B8" w:rsidRDefault="00BD34B8"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D34B8"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BD34B8" w:rsidRPr="00105423"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BD34B8"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таблицы, схемы, плакаты</w:t>
            </w:r>
          </w:p>
          <w:p w:rsidR="00BD34B8" w:rsidRPr="00105423" w:rsidRDefault="00BD34B8" w:rsidP="00C4484A">
            <w:pPr>
              <w:rPr>
                <w:rFonts w:ascii="Times New Roman CYR" w:hAnsi="Times New Roman CYR" w:cs="Times New Roman CYR"/>
                <w:color w:val="000000" w:themeColor="text1"/>
                <w:spacing w:val="3"/>
              </w:rPr>
            </w:pPr>
          </w:p>
        </w:tc>
        <w:tc>
          <w:tcPr>
            <w:tcW w:w="3260" w:type="dxa"/>
          </w:tcPr>
          <w:p w:rsidR="00BD34B8" w:rsidRPr="00105423" w:rsidRDefault="00BD34B8"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Презентации по темам</w:t>
            </w:r>
          </w:p>
        </w:tc>
      </w:tr>
      <w:tr w:rsidR="009E16D6" w:rsidRPr="006E6D07" w:rsidTr="00472B6D">
        <w:tc>
          <w:tcPr>
            <w:tcW w:w="14992" w:type="dxa"/>
            <w:gridSpan w:val="7"/>
          </w:tcPr>
          <w:p w:rsidR="009E16D6" w:rsidRDefault="007B567C" w:rsidP="007B567C">
            <w:pPr>
              <w:tabs>
                <w:tab w:val="left" w:pos="3945"/>
              </w:tabs>
              <w:autoSpaceDE w:val="0"/>
              <w:autoSpaceDN w:val="0"/>
              <w:adjustRightInd w:val="0"/>
              <w:ind w:left="-57" w:right="-57"/>
              <w:jc w:val="center"/>
              <w:rPr>
                <w:rFonts w:ascii="Times New Roman" w:hAnsi="Times New Roman" w:cs="Times New Roman"/>
                <w:color w:val="000000" w:themeColor="text1"/>
              </w:rPr>
            </w:pPr>
            <w:r w:rsidRPr="005F3A6D">
              <w:rPr>
                <w:rFonts w:ascii="Times New Roman" w:hAnsi="Times New Roman" w:cs="Times New Roman"/>
                <w:b/>
              </w:rPr>
              <w:t>Профильные дисциплины</w:t>
            </w:r>
          </w:p>
        </w:tc>
      </w:tr>
      <w:tr w:rsidR="00BD34B8" w:rsidRPr="006E6D07" w:rsidTr="002B20DB">
        <w:tc>
          <w:tcPr>
            <w:tcW w:w="1951" w:type="dxa"/>
            <w:gridSpan w:val="2"/>
          </w:tcPr>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ОУД.09</w:t>
            </w:r>
          </w:p>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843" w:type="dxa"/>
          </w:tcPr>
          <w:p w:rsidR="00BD34B8" w:rsidRPr="0027047A" w:rsidRDefault="00BB3768" w:rsidP="006A0F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D34B8" w:rsidRPr="0027047A" w:rsidRDefault="00BD34B8" w:rsidP="00BD34B8">
            <w:pPr>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математических дисциплин </w:t>
            </w:r>
          </w:p>
          <w:p w:rsidR="00BD34B8" w:rsidRPr="0027047A" w:rsidRDefault="00BD34B8" w:rsidP="00606931">
            <w:pPr>
              <w:rPr>
                <w:rFonts w:ascii="Times New Roman" w:hAnsi="Times New Roman" w:cs="Times New Roman"/>
                <w:color w:val="000000" w:themeColor="text1"/>
                <w:sz w:val="24"/>
                <w:szCs w:val="24"/>
              </w:rPr>
            </w:pPr>
          </w:p>
        </w:tc>
        <w:tc>
          <w:tcPr>
            <w:tcW w:w="2693" w:type="dxa"/>
          </w:tcPr>
          <w:p w:rsidR="00BD34B8" w:rsidRDefault="00BD34B8" w:rsidP="00C4484A">
            <w:pPr>
              <w:rPr>
                <w:rFonts w:ascii="Times New Roman CYR" w:hAnsi="Times New Roman CYR" w:cs="Times New Roman CYR"/>
                <w:color w:val="000000" w:themeColor="text1"/>
                <w:spacing w:val="1"/>
              </w:rPr>
            </w:pPr>
            <w:r w:rsidRPr="00105423">
              <w:rPr>
                <w:rFonts w:ascii="Times New Roman CYR" w:hAnsi="Times New Roman CYR" w:cs="Times New Roman CYR"/>
                <w:color w:val="000000" w:themeColor="text1"/>
                <w:spacing w:val="1"/>
              </w:rPr>
              <w:t>Компьютер</w:t>
            </w:r>
          </w:p>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Таблицы по темам</w:t>
            </w:r>
          </w:p>
        </w:tc>
        <w:tc>
          <w:tcPr>
            <w:tcW w:w="3260" w:type="dxa"/>
          </w:tcPr>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Модели</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w:t>
            </w:r>
            <w:r>
              <w:rPr>
                <w:rFonts w:ascii="Times New Roman" w:hAnsi="Times New Roman" w:cs="Times New Roman"/>
                <w:color w:val="000000" w:themeColor="text1"/>
              </w:rPr>
              <w:lastRenderedPageBreak/>
              <w:t>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D34B8"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BD34B8" w:rsidRPr="00105423"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КОП</w:t>
            </w:r>
          </w:p>
          <w:p w:rsidR="00BD34B8" w:rsidRPr="00105423" w:rsidRDefault="00BD34B8" w:rsidP="00C4484A">
            <w:pPr>
              <w:rPr>
                <w:rFonts w:ascii="Times New Roman" w:hAnsi="Times New Roman" w:cs="Times New Roman"/>
                <w:color w:val="000000" w:themeColor="text1"/>
              </w:rPr>
            </w:pPr>
          </w:p>
        </w:tc>
      </w:tr>
      <w:tr w:rsidR="00BD34B8" w:rsidRPr="006E6D07" w:rsidTr="002B20DB">
        <w:tc>
          <w:tcPr>
            <w:tcW w:w="1951" w:type="dxa"/>
            <w:gridSpan w:val="2"/>
          </w:tcPr>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lastRenderedPageBreak/>
              <w:t>ОУД.10</w:t>
            </w:r>
          </w:p>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843" w:type="dxa"/>
          </w:tcPr>
          <w:p w:rsidR="00BD34B8" w:rsidRPr="0027047A" w:rsidRDefault="00BB3768" w:rsidP="006A0F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D34B8" w:rsidRPr="0027047A" w:rsidRDefault="00BD34B8" w:rsidP="00BD34B8">
            <w:pPr>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информатики </w:t>
            </w:r>
          </w:p>
          <w:p w:rsidR="00BD34B8" w:rsidRPr="0027047A" w:rsidRDefault="00BD34B8" w:rsidP="00090E0A">
            <w:pPr>
              <w:rPr>
                <w:rFonts w:ascii="Times New Roman" w:hAnsi="Times New Roman" w:cs="Times New Roman"/>
                <w:color w:val="000000" w:themeColor="text1"/>
                <w:sz w:val="24"/>
                <w:szCs w:val="24"/>
              </w:rPr>
            </w:pPr>
          </w:p>
        </w:tc>
        <w:tc>
          <w:tcPr>
            <w:tcW w:w="2693" w:type="dxa"/>
          </w:tcPr>
          <w:p w:rsidR="00BD34B8" w:rsidRPr="003E288B" w:rsidRDefault="00BD34B8"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D34B8" w:rsidRDefault="00BD34B8"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D34B8"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BD34B8"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моноблок</w:t>
            </w:r>
          </w:p>
          <w:p w:rsidR="00BD34B8"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BD34B8" w:rsidRPr="00105423"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D34B8"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таблицы, схемы, плакаты</w:t>
            </w:r>
          </w:p>
          <w:p w:rsidR="00BD34B8" w:rsidRPr="00105423" w:rsidRDefault="00BD34B8" w:rsidP="00C4484A">
            <w:pPr>
              <w:rPr>
                <w:rFonts w:ascii="Times New Roman CYR" w:hAnsi="Times New Roman CYR" w:cs="Times New Roman CYR"/>
                <w:color w:val="000000" w:themeColor="text1"/>
                <w:spacing w:val="3"/>
              </w:rPr>
            </w:pPr>
          </w:p>
        </w:tc>
        <w:tc>
          <w:tcPr>
            <w:tcW w:w="3260" w:type="dxa"/>
          </w:tcPr>
          <w:p w:rsidR="00BD34B8" w:rsidRPr="00105423" w:rsidRDefault="00BD34B8"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D34B8" w:rsidRPr="00105423" w:rsidRDefault="00BD34B8" w:rsidP="00C4484A">
            <w:pPr>
              <w:rPr>
                <w:rFonts w:ascii="Times New Roman" w:hAnsi="Times New Roman" w:cs="Times New Roman"/>
                <w:color w:val="000000" w:themeColor="text1"/>
                <w:spacing w:val="3"/>
                <w:lang w:val="en-US"/>
              </w:rPr>
            </w:pPr>
            <w:r w:rsidRPr="00105423">
              <w:rPr>
                <w:rFonts w:ascii="Times New Roman" w:hAnsi="Times New Roman" w:cs="Times New Roman"/>
                <w:color w:val="000000" w:themeColor="text1"/>
              </w:rPr>
              <w:t>КОП</w:t>
            </w:r>
          </w:p>
        </w:tc>
      </w:tr>
      <w:tr w:rsidR="00BD34B8" w:rsidRPr="006E6D07" w:rsidTr="002B20DB">
        <w:tc>
          <w:tcPr>
            <w:tcW w:w="1951" w:type="dxa"/>
            <w:gridSpan w:val="2"/>
          </w:tcPr>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ОУД.11</w:t>
            </w:r>
          </w:p>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843" w:type="dxa"/>
          </w:tcPr>
          <w:p w:rsidR="00BD34B8" w:rsidRPr="0027047A" w:rsidRDefault="00BB3768" w:rsidP="006A0F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tcPr>
          <w:p w:rsidR="00BD34B8" w:rsidRPr="0027047A" w:rsidRDefault="00BD34B8" w:rsidP="00BD34B8">
            <w:pPr>
              <w:rPr>
                <w:rFonts w:ascii="Times New Roman" w:hAnsi="Times New Roman" w:cs="Times New Roman"/>
                <w:color w:val="000000" w:themeColor="text1"/>
                <w:sz w:val="24"/>
                <w:szCs w:val="24"/>
              </w:rPr>
            </w:pPr>
            <w:r w:rsidRPr="0027047A">
              <w:rPr>
                <w:rFonts w:ascii="Times New Roman" w:hAnsi="Times New Roman" w:cs="Times New Roman"/>
                <w:color w:val="000000" w:themeColor="text1"/>
                <w:sz w:val="24"/>
                <w:szCs w:val="24"/>
              </w:rPr>
              <w:t xml:space="preserve">Кабинет физики </w:t>
            </w:r>
          </w:p>
          <w:p w:rsidR="00BD34B8" w:rsidRPr="0027047A" w:rsidRDefault="00BD34B8" w:rsidP="00090E0A">
            <w:pPr>
              <w:rPr>
                <w:rFonts w:ascii="Times New Roman" w:hAnsi="Times New Roman" w:cs="Times New Roman"/>
                <w:color w:val="000000" w:themeColor="text1"/>
                <w:sz w:val="24"/>
                <w:szCs w:val="24"/>
              </w:rPr>
            </w:pPr>
          </w:p>
        </w:tc>
        <w:tc>
          <w:tcPr>
            <w:tcW w:w="2693" w:type="dxa"/>
          </w:tcPr>
          <w:p w:rsidR="00BD34B8" w:rsidRPr="003E288B" w:rsidRDefault="00BD34B8"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D34B8" w:rsidRDefault="00BD34B8"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D34B8"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BD34B8" w:rsidRPr="00105423" w:rsidRDefault="00BD34B8" w:rsidP="00C4484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D34B8"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таблицы</w:t>
            </w:r>
          </w:p>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портреты физиков</w:t>
            </w:r>
          </w:p>
        </w:tc>
        <w:tc>
          <w:tcPr>
            <w:tcW w:w="3260" w:type="dxa"/>
          </w:tcPr>
          <w:p w:rsidR="00BD34B8" w:rsidRPr="00105423"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Лабораторное оборудование, динамометр,  набор пружин с различной жёсткостью, лабораторное оборудование для выполнения  лабораторных и практических занятий, конденсатор переменной ёмкости, </w:t>
            </w:r>
          </w:p>
          <w:p w:rsidR="00BD34B8" w:rsidRPr="00105423" w:rsidRDefault="00BD34B8" w:rsidP="00C4484A">
            <w:pPr>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 xml:space="preserve">электромагнит разборный, переключатель лабораторный,  магнит  демонстрационный, магнит лабораторный, набор демонстрационный Оптика. Микроскоп биологический, прибор для изучения газовых законов,  барометр БР-52, весы учебные с разновесом, психрометр, штатив изолирующий,  динамометр демонстрационный, набор тел равной массы, учебный набор гирь,  вольтметр лабораторный, амперметр лабораторный, миллиамперметр лабораторный, лабораторный реостат. </w:t>
            </w:r>
          </w:p>
          <w:p w:rsidR="00BD34B8" w:rsidRPr="00105423" w:rsidRDefault="00BD34B8"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w:t>
            </w:r>
            <w:r>
              <w:rPr>
                <w:rFonts w:ascii="Times New Roman" w:hAnsi="Times New Roman" w:cs="Times New Roman"/>
                <w:color w:val="000000" w:themeColor="text1"/>
              </w:rPr>
              <w:lastRenderedPageBreak/>
              <w:t>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D34B8" w:rsidRPr="00105423" w:rsidRDefault="00BD34B8"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 xml:space="preserve">Презентации по темам, </w:t>
            </w:r>
          </w:p>
        </w:tc>
      </w:tr>
      <w:tr w:rsidR="007B567C" w:rsidRPr="006E6D07" w:rsidTr="00472B6D">
        <w:tc>
          <w:tcPr>
            <w:tcW w:w="14992" w:type="dxa"/>
            <w:gridSpan w:val="7"/>
          </w:tcPr>
          <w:p w:rsidR="007B567C" w:rsidRDefault="007B567C" w:rsidP="007B567C">
            <w:pPr>
              <w:tabs>
                <w:tab w:val="left" w:pos="6615"/>
              </w:tabs>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Pr="00761556">
              <w:rPr>
                <w:rFonts w:ascii="Times New Roman" w:hAnsi="Times New Roman" w:cs="Times New Roman"/>
                <w:b/>
              </w:rPr>
              <w:t>Предлагаемые ОО</w:t>
            </w:r>
          </w:p>
        </w:tc>
      </w:tr>
      <w:tr w:rsidR="00BD34B8" w:rsidRPr="006E6D07" w:rsidTr="002B20DB">
        <w:tc>
          <w:tcPr>
            <w:tcW w:w="1951" w:type="dxa"/>
            <w:gridSpan w:val="2"/>
            <w:shd w:val="clear" w:color="auto" w:fill="auto"/>
          </w:tcPr>
          <w:p w:rsidR="00BD34B8" w:rsidRDefault="00BD34B8" w:rsidP="006A0F5D">
            <w:pPr>
              <w:jc w:val="both"/>
              <w:rPr>
                <w:rFonts w:ascii="Times New Roman" w:hAnsi="Times New Roman" w:cs="Times New Roman"/>
                <w:sz w:val="24"/>
                <w:szCs w:val="24"/>
              </w:rPr>
            </w:pPr>
            <w:r>
              <w:rPr>
                <w:rFonts w:ascii="Times New Roman" w:hAnsi="Times New Roman" w:cs="Times New Roman"/>
                <w:sz w:val="24"/>
                <w:szCs w:val="24"/>
              </w:rPr>
              <w:t>ПОО.01.01</w:t>
            </w:r>
          </w:p>
          <w:p w:rsidR="00BD34B8" w:rsidRDefault="00BD34B8" w:rsidP="006A0F5D">
            <w:pPr>
              <w:rPr>
                <w:rFonts w:ascii="Times New Roman" w:hAnsi="Times New Roman" w:cs="Times New Roman"/>
                <w:sz w:val="24"/>
                <w:szCs w:val="24"/>
              </w:rPr>
            </w:pPr>
            <w:r>
              <w:rPr>
                <w:rFonts w:ascii="Times New Roman" w:hAnsi="Times New Roman" w:cs="Times New Roman"/>
                <w:sz w:val="24"/>
                <w:szCs w:val="24"/>
              </w:rPr>
              <w:t>Основы профессиональной деятельности</w:t>
            </w:r>
          </w:p>
        </w:tc>
        <w:tc>
          <w:tcPr>
            <w:tcW w:w="1843" w:type="dxa"/>
          </w:tcPr>
          <w:p w:rsidR="00BD34B8" w:rsidRDefault="00BB3768" w:rsidP="0027047A">
            <w:pPr>
              <w:rPr>
                <w:rFonts w:ascii="Times New Roman" w:hAnsi="Times New Roman" w:cs="Times New Roman"/>
                <w:color w:val="000000"/>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shd w:val="clear" w:color="auto" w:fill="auto"/>
          </w:tcPr>
          <w:p w:rsidR="00BD34B8" w:rsidRDefault="00BD34B8" w:rsidP="0027047A">
            <w:pPr>
              <w:rPr>
                <w:rFonts w:ascii="Times New Roman" w:hAnsi="Times New Roman" w:cs="Times New Roman"/>
                <w:sz w:val="24"/>
                <w:szCs w:val="24"/>
              </w:rPr>
            </w:pPr>
            <w:r>
              <w:rPr>
                <w:rFonts w:ascii="Times New Roman" w:hAnsi="Times New Roman" w:cs="Times New Roman"/>
                <w:color w:val="000000"/>
                <w:sz w:val="24"/>
                <w:szCs w:val="24"/>
              </w:rPr>
              <w:t>К</w:t>
            </w:r>
            <w:r w:rsidRPr="00AD5EDC">
              <w:rPr>
                <w:rFonts w:ascii="Times New Roman" w:hAnsi="Times New Roman" w:cs="Times New Roman"/>
                <w:color w:val="000000"/>
                <w:sz w:val="24"/>
                <w:szCs w:val="24"/>
              </w:rPr>
              <w:t>абинет</w:t>
            </w:r>
            <w:r>
              <w:rPr>
                <w:rFonts w:ascii="Times New Roman" w:hAnsi="Times New Roman" w:cs="Times New Roman"/>
                <w:sz w:val="24"/>
                <w:szCs w:val="24"/>
              </w:rPr>
              <w:t xml:space="preserve"> правовых основ </w:t>
            </w:r>
            <w:r w:rsidRPr="00AD5EDC">
              <w:rPr>
                <w:rFonts w:ascii="Times New Roman" w:hAnsi="Times New Roman" w:cs="Times New Roman"/>
                <w:sz w:val="24"/>
                <w:szCs w:val="24"/>
              </w:rPr>
              <w:t>профессиональной деятельности</w:t>
            </w:r>
          </w:p>
          <w:p w:rsidR="00BD34B8" w:rsidRPr="00AD5EDC" w:rsidRDefault="00BD34B8" w:rsidP="0027047A">
            <w:pPr>
              <w:rPr>
                <w:rFonts w:ascii="Times New Roman" w:hAnsi="Times New Roman" w:cs="Times New Roman"/>
                <w:sz w:val="24"/>
                <w:szCs w:val="24"/>
              </w:rPr>
            </w:pPr>
          </w:p>
        </w:tc>
        <w:tc>
          <w:tcPr>
            <w:tcW w:w="2693" w:type="dxa"/>
          </w:tcPr>
          <w:p w:rsidR="00BD34B8" w:rsidRPr="003E288B" w:rsidRDefault="00BD34B8" w:rsidP="00BD34B8">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BD34B8" w:rsidRDefault="00BD34B8" w:rsidP="00BD34B8">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BD34B8" w:rsidRDefault="00BD34B8" w:rsidP="00BD34B8">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BD34B8" w:rsidRDefault="00BD34B8" w:rsidP="00BD34B8">
            <w:pPr>
              <w:jc w:val="both"/>
              <w:rPr>
                <w:rFonts w:ascii="Times New Roman" w:hAnsi="Times New Roman" w:cs="Times New Roman"/>
              </w:rPr>
            </w:pPr>
            <w:r>
              <w:rPr>
                <w:rFonts w:ascii="Times New Roman" w:eastAsia="Calibri" w:hAnsi="Times New Roman" w:cs="Times New Roman"/>
              </w:rPr>
              <w:t>Т</w:t>
            </w:r>
            <w:r w:rsidRPr="0030329B">
              <w:rPr>
                <w:rFonts w:ascii="Times New Roman" w:eastAsia="Calibri" w:hAnsi="Times New Roman" w:cs="Times New Roman"/>
              </w:rPr>
              <w:t>аблицы, схемы, плакаты</w:t>
            </w:r>
          </w:p>
          <w:p w:rsidR="00BD34B8" w:rsidRDefault="00BD34B8" w:rsidP="00BD34B8">
            <w:pPr>
              <w:rPr>
                <w:rFonts w:ascii="Times New Roman" w:hAnsi="Times New Roman" w:cs="Times New Roman"/>
                <w:color w:val="000000" w:themeColor="text1"/>
              </w:rPr>
            </w:pPr>
          </w:p>
          <w:p w:rsidR="00BD34B8" w:rsidRDefault="00BD34B8" w:rsidP="00BD34B8">
            <w:pPr>
              <w:rPr>
                <w:rFonts w:ascii="Times New Roman CYR" w:hAnsi="Times New Roman CYR" w:cs="Times New Roman CYR"/>
                <w:spacing w:val="3"/>
              </w:rPr>
            </w:pPr>
          </w:p>
        </w:tc>
        <w:tc>
          <w:tcPr>
            <w:tcW w:w="3260" w:type="dxa"/>
          </w:tcPr>
          <w:p w:rsidR="00BD34B8" w:rsidRDefault="00BD34B8" w:rsidP="0027047A">
            <w:pPr>
              <w:rPr>
                <w:rFonts w:ascii="Times New Roman CYR" w:hAnsi="Times New Roman CYR" w:cs="Times New Roman CYR"/>
                <w:spacing w:val="3"/>
              </w:rPr>
            </w:pPr>
          </w:p>
        </w:tc>
        <w:tc>
          <w:tcPr>
            <w:tcW w:w="2977" w:type="dxa"/>
            <w:shd w:val="clear" w:color="auto" w:fill="auto"/>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w:t>
            </w:r>
            <w:r>
              <w:rPr>
                <w:rFonts w:ascii="Times New Roman" w:hAnsi="Times New Roman" w:cs="Times New Roman"/>
                <w:color w:val="000000" w:themeColor="text1"/>
              </w:rPr>
              <w:lastRenderedPageBreak/>
              <w:t>20.11.2019, срок действия от 01.02. 2021 по 31.01.2024)</w:t>
            </w:r>
          </w:p>
          <w:p w:rsidR="00BD34B8" w:rsidRPr="00AD5EDC" w:rsidRDefault="00BD34B8" w:rsidP="0027047A">
            <w:pPr>
              <w:rPr>
                <w:rFonts w:ascii="Times New Roman CYR" w:hAnsi="Times New Roman CYR" w:cs="Times New Roman CYR"/>
                <w:spacing w:val="3"/>
              </w:rPr>
            </w:pPr>
            <w:r>
              <w:rPr>
                <w:rFonts w:ascii="Times New Roman" w:hAnsi="Times New Roman" w:cs="Times New Roman"/>
              </w:rPr>
              <w:t>Презентации по темам</w:t>
            </w:r>
          </w:p>
        </w:tc>
      </w:tr>
      <w:tr w:rsidR="005E1DAE" w:rsidRPr="006E6D07" w:rsidTr="002B20DB">
        <w:tc>
          <w:tcPr>
            <w:tcW w:w="1951" w:type="dxa"/>
            <w:gridSpan w:val="2"/>
            <w:shd w:val="clear" w:color="auto" w:fill="auto"/>
          </w:tcPr>
          <w:p w:rsidR="005E1DAE" w:rsidRPr="007F2D36" w:rsidRDefault="005E1DAE" w:rsidP="005D7AAC">
            <w:pPr>
              <w:jc w:val="both"/>
              <w:rPr>
                <w:rFonts w:ascii="Times New Roman" w:hAnsi="Times New Roman" w:cs="Times New Roman"/>
                <w:sz w:val="24"/>
                <w:szCs w:val="24"/>
              </w:rPr>
            </w:pPr>
            <w:r w:rsidRPr="007F2D36">
              <w:rPr>
                <w:rFonts w:ascii="Times New Roman" w:hAnsi="Times New Roman" w:cs="Times New Roman"/>
                <w:sz w:val="24"/>
                <w:szCs w:val="24"/>
              </w:rPr>
              <w:lastRenderedPageBreak/>
              <w:t>ПОО.01.02</w:t>
            </w:r>
          </w:p>
          <w:p w:rsidR="005E1DAE" w:rsidRPr="007F2D36" w:rsidRDefault="005E1DAE" w:rsidP="005D7AAC">
            <w:pPr>
              <w:jc w:val="both"/>
              <w:rPr>
                <w:rFonts w:ascii="Times New Roman" w:hAnsi="Times New Roman" w:cs="Times New Roman"/>
                <w:sz w:val="24"/>
                <w:szCs w:val="24"/>
              </w:rPr>
            </w:pPr>
            <w:r w:rsidRPr="007F2D36">
              <w:rPr>
                <w:rFonts w:ascii="Times New Roman" w:hAnsi="Times New Roman" w:cs="Times New Roman"/>
                <w:sz w:val="24"/>
                <w:szCs w:val="24"/>
              </w:rPr>
              <w:t>Проектная деятельность</w:t>
            </w:r>
          </w:p>
        </w:tc>
        <w:tc>
          <w:tcPr>
            <w:tcW w:w="1843" w:type="dxa"/>
          </w:tcPr>
          <w:p w:rsidR="005E1DAE" w:rsidRPr="007F2D36" w:rsidRDefault="00BB3768" w:rsidP="005D7AAC">
            <w:pPr>
              <w:rPr>
                <w:rFonts w:ascii="Times New Roman" w:hAnsi="Times New Roman" w:cs="Times New Roman"/>
                <w:sz w:val="24"/>
                <w:szCs w:val="24"/>
              </w:rPr>
            </w:pPr>
            <w:r>
              <w:rPr>
                <w:rFonts w:ascii="Times New Roman" w:hAnsi="Times New Roman" w:cs="Times New Roman"/>
                <w:color w:val="000000" w:themeColor="text1"/>
                <w:sz w:val="24"/>
                <w:szCs w:val="24"/>
              </w:rPr>
              <w:t>ЦК общеобразовательных дисциплин</w:t>
            </w:r>
          </w:p>
        </w:tc>
        <w:tc>
          <w:tcPr>
            <w:tcW w:w="2268" w:type="dxa"/>
            <w:shd w:val="clear" w:color="auto" w:fill="auto"/>
          </w:tcPr>
          <w:p w:rsidR="005E1DAE" w:rsidRPr="007F2D36" w:rsidRDefault="005E1DAE" w:rsidP="005D7AAC">
            <w:pPr>
              <w:rPr>
                <w:rFonts w:ascii="Times New Roman" w:hAnsi="Times New Roman" w:cs="Times New Roman"/>
                <w:sz w:val="24"/>
                <w:szCs w:val="24"/>
              </w:rPr>
            </w:pPr>
            <w:r w:rsidRPr="007F2D36">
              <w:rPr>
                <w:rFonts w:ascii="Times New Roman" w:hAnsi="Times New Roman" w:cs="Times New Roman"/>
                <w:sz w:val="24"/>
                <w:szCs w:val="24"/>
              </w:rPr>
              <w:t xml:space="preserve">Кабинет </w:t>
            </w:r>
          </w:p>
          <w:p w:rsidR="005E1DAE" w:rsidRPr="007F2D36" w:rsidRDefault="005E1DAE" w:rsidP="005E1DAE">
            <w:pPr>
              <w:rPr>
                <w:rFonts w:ascii="Times New Roman" w:hAnsi="Times New Roman" w:cs="Times New Roman"/>
                <w:color w:val="FF0000"/>
                <w:sz w:val="24"/>
                <w:szCs w:val="24"/>
              </w:rPr>
            </w:pPr>
            <w:r w:rsidRPr="007F2D36">
              <w:rPr>
                <w:rFonts w:ascii="Times New Roman" w:hAnsi="Times New Roman" w:cs="Times New Roman"/>
                <w:sz w:val="24"/>
                <w:szCs w:val="24"/>
              </w:rPr>
              <w:t xml:space="preserve">Проектная деятельность </w:t>
            </w:r>
          </w:p>
          <w:p w:rsidR="005E1DAE" w:rsidRPr="007F2D36" w:rsidRDefault="005E1DAE" w:rsidP="006A128F">
            <w:pPr>
              <w:rPr>
                <w:rFonts w:ascii="Times New Roman" w:hAnsi="Times New Roman" w:cs="Times New Roman"/>
                <w:color w:val="FF0000"/>
                <w:sz w:val="24"/>
                <w:szCs w:val="24"/>
              </w:rPr>
            </w:pPr>
          </w:p>
        </w:tc>
        <w:tc>
          <w:tcPr>
            <w:tcW w:w="2693" w:type="dxa"/>
          </w:tcPr>
          <w:p w:rsidR="005E1DAE" w:rsidRPr="003E288B" w:rsidRDefault="005E1DAE"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E1DAE" w:rsidRDefault="005E1DAE"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E1DAE" w:rsidRDefault="005E1DAE" w:rsidP="00C4484A">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5E1DAE" w:rsidRPr="00105423" w:rsidRDefault="005E1DAE" w:rsidP="00C4484A">
            <w:pPr>
              <w:rPr>
                <w:rFonts w:ascii="Times New Roman CYR" w:hAnsi="Times New Roman CYR" w:cs="Times New Roman CYR"/>
                <w:color w:val="000000" w:themeColor="text1"/>
                <w:spacing w:val="3"/>
              </w:rPr>
            </w:pPr>
          </w:p>
        </w:tc>
        <w:tc>
          <w:tcPr>
            <w:tcW w:w="3260" w:type="dxa"/>
          </w:tcPr>
          <w:p w:rsidR="005E1DAE" w:rsidRPr="00105423" w:rsidRDefault="005E1DAE" w:rsidP="00C4484A">
            <w:pPr>
              <w:rPr>
                <w:rFonts w:ascii="Times New Roman CYR" w:hAnsi="Times New Roman CYR" w:cs="Times New Roman CYR"/>
                <w:color w:val="000000" w:themeColor="text1"/>
                <w:spacing w:val="3"/>
              </w:rPr>
            </w:pPr>
          </w:p>
        </w:tc>
        <w:tc>
          <w:tcPr>
            <w:tcW w:w="2977" w:type="dxa"/>
            <w:shd w:val="clear" w:color="auto" w:fill="auto"/>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5E1DAE" w:rsidRPr="00105423" w:rsidRDefault="005E1DAE" w:rsidP="00C4484A">
            <w:pPr>
              <w:rPr>
                <w:rFonts w:ascii="Times New Roman CYR" w:hAnsi="Times New Roman CYR" w:cs="Times New Roman CYR"/>
                <w:color w:val="000000" w:themeColor="text1"/>
                <w:spacing w:val="3"/>
              </w:rPr>
            </w:pPr>
            <w:r w:rsidRPr="00105423">
              <w:rPr>
                <w:rFonts w:ascii="Times New Roman CYR" w:hAnsi="Times New Roman CYR" w:cs="Times New Roman CYR"/>
                <w:color w:val="000000" w:themeColor="text1"/>
                <w:spacing w:val="3"/>
              </w:rPr>
              <w:t>Презентации по темам</w:t>
            </w:r>
          </w:p>
        </w:tc>
      </w:tr>
      <w:tr w:rsidR="007B567C" w:rsidRPr="006E6D07" w:rsidTr="00472B6D">
        <w:tc>
          <w:tcPr>
            <w:tcW w:w="14992" w:type="dxa"/>
            <w:gridSpan w:val="7"/>
            <w:shd w:val="clear" w:color="auto" w:fill="auto"/>
          </w:tcPr>
          <w:p w:rsidR="007B567C" w:rsidRDefault="007B567C" w:rsidP="007B567C">
            <w:pPr>
              <w:autoSpaceDE w:val="0"/>
              <w:autoSpaceDN w:val="0"/>
              <w:adjustRightInd w:val="0"/>
              <w:ind w:left="-57" w:right="-57"/>
              <w:jc w:val="center"/>
              <w:rPr>
                <w:rFonts w:ascii="Times New Roman" w:hAnsi="Times New Roman" w:cs="Times New Roman"/>
                <w:b/>
              </w:rPr>
            </w:pPr>
            <w:r w:rsidRPr="00761556">
              <w:rPr>
                <w:rFonts w:ascii="Times New Roman" w:hAnsi="Times New Roman" w:cs="Times New Roman"/>
                <w:b/>
              </w:rPr>
              <w:t xml:space="preserve">ОГСЭ. Общий гуманитарный и социально-экономический учебный цикл </w:t>
            </w:r>
          </w:p>
          <w:p w:rsidR="007B567C" w:rsidRDefault="007B567C" w:rsidP="007B567C">
            <w:pPr>
              <w:autoSpaceDE w:val="0"/>
              <w:autoSpaceDN w:val="0"/>
              <w:adjustRightInd w:val="0"/>
              <w:ind w:left="-57" w:right="-57"/>
              <w:jc w:val="center"/>
              <w:rPr>
                <w:rFonts w:ascii="Times New Roman" w:hAnsi="Times New Roman" w:cs="Times New Roman"/>
                <w:color w:val="000000" w:themeColor="text1"/>
              </w:rPr>
            </w:pPr>
          </w:p>
        </w:tc>
      </w:tr>
      <w:tr w:rsidR="00E323E3" w:rsidRPr="006E6D07" w:rsidTr="007B567C">
        <w:tc>
          <w:tcPr>
            <w:tcW w:w="1809" w:type="dxa"/>
          </w:tcPr>
          <w:p w:rsidR="00E323E3" w:rsidRDefault="00E323E3" w:rsidP="00324329">
            <w:pPr>
              <w:jc w:val="both"/>
              <w:rPr>
                <w:rFonts w:ascii="Times New Roman" w:hAnsi="Times New Roman" w:cs="Times New Roman"/>
                <w:sz w:val="24"/>
                <w:szCs w:val="24"/>
              </w:rPr>
            </w:pPr>
            <w:r>
              <w:rPr>
                <w:rFonts w:ascii="Times New Roman" w:hAnsi="Times New Roman" w:cs="Times New Roman"/>
                <w:sz w:val="24"/>
                <w:szCs w:val="24"/>
              </w:rPr>
              <w:t>ОГСЭ.01</w:t>
            </w:r>
          </w:p>
          <w:p w:rsidR="00E323E3" w:rsidRDefault="00E323E3" w:rsidP="00324329">
            <w:pPr>
              <w:jc w:val="both"/>
              <w:rPr>
                <w:rFonts w:ascii="Times New Roman" w:hAnsi="Times New Roman" w:cs="Times New Roman"/>
                <w:sz w:val="24"/>
                <w:szCs w:val="24"/>
              </w:rPr>
            </w:pPr>
            <w:r>
              <w:rPr>
                <w:rFonts w:ascii="Times New Roman" w:hAnsi="Times New Roman" w:cs="Times New Roman"/>
                <w:sz w:val="24"/>
                <w:szCs w:val="24"/>
              </w:rPr>
              <w:t>Основы философии</w:t>
            </w:r>
          </w:p>
        </w:tc>
        <w:tc>
          <w:tcPr>
            <w:tcW w:w="1985" w:type="dxa"/>
            <w:gridSpan w:val="2"/>
          </w:tcPr>
          <w:p w:rsidR="00E323E3" w:rsidRPr="00010A92" w:rsidRDefault="00BB3768" w:rsidP="00B43BDB">
            <w:pPr>
              <w:jc w:val="both"/>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E323E3" w:rsidRPr="00010A92" w:rsidRDefault="00E323E3" w:rsidP="00B43BDB">
            <w:pPr>
              <w:jc w:val="both"/>
              <w:rPr>
                <w:rFonts w:ascii="Times New Roman" w:hAnsi="Times New Roman" w:cs="Times New Roman"/>
                <w:sz w:val="24"/>
                <w:szCs w:val="24"/>
              </w:rPr>
            </w:pPr>
            <w:r w:rsidRPr="00010A92">
              <w:rPr>
                <w:rFonts w:ascii="Times New Roman" w:hAnsi="Times New Roman" w:cs="Times New Roman"/>
                <w:sz w:val="24"/>
                <w:szCs w:val="24"/>
              </w:rPr>
              <w:t>Кабинет основ философии</w:t>
            </w:r>
          </w:p>
          <w:p w:rsidR="00E323E3" w:rsidRPr="00010A92" w:rsidRDefault="00E323E3" w:rsidP="00E323E3">
            <w:pPr>
              <w:jc w:val="both"/>
              <w:rPr>
                <w:rFonts w:ascii="Times New Roman" w:hAnsi="Times New Roman" w:cs="Times New Roman"/>
                <w:sz w:val="24"/>
                <w:szCs w:val="24"/>
              </w:rPr>
            </w:pPr>
            <w:r w:rsidRPr="00010A92">
              <w:rPr>
                <w:rFonts w:ascii="Times New Roman" w:hAnsi="Times New Roman" w:cs="Times New Roman"/>
                <w:sz w:val="24"/>
                <w:szCs w:val="24"/>
              </w:rPr>
              <w:t xml:space="preserve"> </w:t>
            </w:r>
          </w:p>
          <w:p w:rsidR="00E323E3" w:rsidRPr="00010A92" w:rsidRDefault="00E323E3" w:rsidP="00B43BDB">
            <w:pPr>
              <w:jc w:val="both"/>
              <w:rPr>
                <w:rFonts w:ascii="Times New Roman" w:hAnsi="Times New Roman" w:cs="Times New Roman"/>
                <w:sz w:val="24"/>
                <w:szCs w:val="24"/>
              </w:rPr>
            </w:pPr>
          </w:p>
        </w:tc>
        <w:tc>
          <w:tcPr>
            <w:tcW w:w="2693" w:type="dxa"/>
          </w:tcPr>
          <w:p w:rsidR="00E323E3" w:rsidRPr="003E288B" w:rsidRDefault="00E323E3"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E323E3" w:rsidRDefault="00E323E3"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E323E3" w:rsidRDefault="00E323E3" w:rsidP="00C4484A">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7154AA" w:rsidRDefault="007154AA" w:rsidP="00C4484A">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E323E3" w:rsidRPr="00105423" w:rsidRDefault="00E323E3" w:rsidP="00C448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Наглядные пособия</w:t>
            </w:r>
          </w:p>
          <w:p w:rsidR="00E323E3" w:rsidRPr="00105423" w:rsidRDefault="00E323E3" w:rsidP="00C4484A">
            <w:pPr>
              <w:rPr>
                <w:rFonts w:ascii="Times New Roman CYR" w:hAnsi="Times New Roman CYR" w:cs="Times New Roman CYR"/>
                <w:color w:val="000000" w:themeColor="text1"/>
                <w:spacing w:val="3"/>
              </w:rPr>
            </w:pPr>
          </w:p>
        </w:tc>
        <w:tc>
          <w:tcPr>
            <w:tcW w:w="3260" w:type="dxa"/>
          </w:tcPr>
          <w:p w:rsidR="00E323E3" w:rsidRPr="00105423" w:rsidRDefault="00E323E3"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w:t>
            </w:r>
            <w:r>
              <w:rPr>
                <w:rFonts w:ascii="Times New Roman" w:hAnsi="Times New Roman" w:cs="Times New Roman"/>
                <w:color w:val="000000" w:themeColor="text1"/>
              </w:rPr>
              <w:lastRenderedPageBreak/>
              <w:t>(без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E323E3" w:rsidRPr="00105423" w:rsidRDefault="00E323E3" w:rsidP="00C448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E323E3" w:rsidRPr="00105423" w:rsidRDefault="00E323E3" w:rsidP="00C448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«Философии от античности до современности»;</w:t>
            </w:r>
          </w:p>
          <w:p w:rsidR="00E323E3" w:rsidRPr="00105423" w:rsidRDefault="00E323E3" w:rsidP="00C4484A">
            <w:pPr>
              <w:jc w:val="both"/>
              <w:rPr>
                <w:rFonts w:ascii="Times New Roman" w:hAnsi="Times New Roman" w:cs="Times New Roman"/>
                <w:color w:val="000000" w:themeColor="text1"/>
                <w:sz w:val="24"/>
                <w:szCs w:val="24"/>
              </w:rPr>
            </w:pPr>
          </w:p>
        </w:tc>
      </w:tr>
      <w:tr w:rsidR="006E5B5A" w:rsidRPr="006E6D07" w:rsidTr="007B567C">
        <w:tc>
          <w:tcPr>
            <w:tcW w:w="1809" w:type="dxa"/>
          </w:tcPr>
          <w:p w:rsidR="006E5B5A" w:rsidRPr="009A7627" w:rsidRDefault="006E5B5A" w:rsidP="00324329">
            <w:pPr>
              <w:jc w:val="both"/>
              <w:rPr>
                <w:rFonts w:ascii="Times New Roman" w:hAnsi="Times New Roman" w:cs="Times New Roman"/>
                <w:sz w:val="24"/>
                <w:szCs w:val="24"/>
              </w:rPr>
            </w:pPr>
            <w:r w:rsidRPr="009A7627">
              <w:rPr>
                <w:rFonts w:ascii="Times New Roman" w:hAnsi="Times New Roman" w:cs="Times New Roman"/>
                <w:sz w:val="24"/>
                <w:szCs w:val="24"/>
              </w:rPr>
              <w:lastRenderedPageBreak/>
              <w:t>ОГСЭ.02</w:t>
            </w:r>
          </w:p>
          <w:p w:rsidR="006E5B5A" w:rsidRPr="009A7627" w:rsidRDefault="006E5B5A" w:rsidP="00324329">
            <w:pPr>
              <w:jc w:val="both"/>
              <w:rPr>
                <w:rFonts w:ascii="Times New Roman" w:hAnsi="Times New Roman" w:cs="Times New Roman"/>
                <w:sz w:val="24"/>
                <w:szCs w:val="24"/>
              </w:rPr>
            </w:pPr>
            <w:r w:rsidRPr="009A7627">
              <w:rPr>
                <w:rFonts w:ascii="Times New Roman" w:hAnsi="Times New Roman" w:cs="Times New Roman"/>
                <w:sz w:val="24"/>
                <w:szCs w:val="24"/>
              </w:rPr>
              <w:t>История</w:t>
            </w:r>
          </w:p>
        </w:tc>
        <w:tc>
          <w:tcPr>
            <w:tcW w:w="1985" w:type="dxa"/>
            <w:gridSpan w:val="2"/>
          </w:tcPr>
          <w:p w:rsidR="006E5B5A" w:rsidRPr="00010A92" w:rsidRDefault="002B20DB" w:rsidP="00B43BDB">
            <w:pPr>
              <w:jc w:val="both"/>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6E5B5A" w:rsidRPr="00010A92" w:rsidRDefault="006E5B5A" w:rsidP="00B43BDB">
            <w:pPr>
              <w:jc w:val="both"/>
              <w:rPr>
                <w:rFonts w:ascii="Times New Roman" w:hAnsi="Times New Roman" w:cs="Times New Roman"/>
                <w:sz w:val="24"/>
                <w:szCs w:val="24"/>
              </w:rPr>
            </w:pPr>
            <w:r w:rsidRPr="00010A92">
              <w:rPr>
                <w:rFonts w:ascii="Times New Roman" w:hAnsi="Times New Roman" w:cs="Times New Roman"/>
                <w:sz w:val="24"/>
                <w:szCs w:val="24"/>
              </w:rPr>
              <w:t xml:space="preserve">Кабинет </w:t>
            </w:r>
            <w:r>
              <w:rPr>
                <w:rFonts w:ascii="Times New Roman" w:hAnsi="Times New Roman" w:cs="Times New Roman"/>
                <w:sz w:val="24"/>
                <w:szCs w:val="24"/>
              </w:rPr>
              <w:t>истории</w:t>
            </w:r>
          </w:p>
          <w:p w:rsidR="006E5B5A" w:rsidRPr="00010A92" w:rsidRDefault="006E5B5A" w:rsidP="00923429">
            <w:pPr>
              <w:jc w:val="both"/>
              <w:rPr>
                <w:rFonts w:ascii="Times New Roman" w:hAnsi="Times New Roman" w:cs="Times New Roman"/>
                <w:sz w:val="24"/>
                <w:szCs w:val="24"/>
              </w:rPr>
            </w:pPr>
            <w:r w:rsidRPr="00010A92">
              <w:rPr>
                <w:rFonts w:ascii="Times New Roman" w:hAnsi="Times New Roman" w:cs="Times New Roman"/>
                <w:sz w:val="24"/>
                <w:szCs w:val="24"/>
              </w:rPr>
              <w:t xml:space="preserve"> </w:t>
            </w:r>
          </w:p>
          <w:p w:rsidR="006E5B5A" w:rsidRPr="00010A92" w:rsidRDefault="006E5B5A" w:rsidP="00B43BDB">
            <w:pPr>
              <w:jc w:val="both"/>
              <w:rPr>
                <w:rFonts w:ascii="Times New Roman" w:hAnsi="Times New Roman" w:cs="Times New Roman"/>
                <w:sz w:val="24"/>
                <w:szCs w:val="24"/>
              </w:rPr>
            </w:pPr>
          </w:p>
        </w:tc>
        <w:tc>
          <w:tcPr>
            <w:tcW w:w="2693" w:type="dxa"/>
          </w:tcPr>
          <w:p w:rsidR="006E5B5A" w:rsidRPr="003E288B" w:rsidRDefault="006E5B5A"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E5B5A" w:rsidRDefault="006E5B5A"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E5B5A" w:rsidRDefault="006E5B5A" w:rsidP="00C4484A">
            <w:pPr>
              <w:rPr>
                <w:rFonts w:ascii="Times New Roman" w:hAnsi="Times New Roman" w:cs="Times New Roman"/>
                <w:color w:val="000000" w:themeColor="text1"/>
              </w:rPr>
            </w:pPr>
            <w:r>
              <w:rPr>
                <w:rFonts w:ascii="Times New Roman" w:hAnsi="Times New Roman" w:cs="Times New Roman"/>
                <w:color w:val="000000" w:themeColor="text1"/>
              </w:rPr>
              <w:t xml:space="preserve">компьютер </w:t>
            </w:r>
          </w:p>
          <w:p w:rsidR="006E5B5A" w:rsidRDefault="006E5B5A" w:rsidP="00C4484A">
            <w:pPr>
              <w:rPr>
                <w:rFonts w:ascii="Times New Roman" w:hAnsi="Times New Roman" w:cs="Times New Roman"/>
                <w:color w:val="000000" w:themeColor="text1"/>
              </w:rPr>
            </w:pPr>
            <w:r>
              <w:rPr>
                <w:rFonts w:ascii="Times New Roman" w:hAnsi="Times New Roman" w:cs="Times New Roman"/>
                <w:color w:val="000000" w:themeColor="text1"/>
              </w:rPr>
              <w:t>сканер</w:t>
            </w:r>
          </w:p>
          <w:p w:rsidR="006E5B5A" w:rsidRPr="00105423" w:rsidRDefault="006E5B5A" w:rsidP="00C4484A">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105423">
              <w:rPr>
                <w:rFonts w:ascii="Times New Roman" w:hAnsi="Times New Roman" w:cs="Times New Roman"/>
                <w:color w:val="000000" w:themeColor="text1"/>
              </w:rPr>
              <w:t>аблицы, схемы, плакаты</w:t>
            </w:r>
          </w:p>
        </w:tc>
        <w:tc>
          <w:tcPr>
            <w:tcW w:w="3260" w:type="dxa"/>
          </w:tcPr>
          <w:p w:rsidR="006E5B5A" w:rsidRPr="00105423" w:rsidRDefault="006E5B5A"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E5B5A" w:rsidRPr="00105423" w:rsidRDefault="006E5B5A" w:rsidP="00C4484A">
            <w:pPr>
              <w:jc w:val="both"/>
              <w:rPr>
                <w:rFonts w:ascii="Times New Roman" w:hAnsi="Times New Roman" w:cs="Times New Roman"/>
                <w:color w:val="000000" w:themeColor="text1"/>
              </w:rPr>
            </w:pPr>
            <w:r w:rsidRPr="00105423">
              <w:rPr>
                <w:rFonts w:ascii="Times New Roman" w:hAnsi="Times New Roman" w:cs="Times New Roman"/>
                <w:color w:val="000000" w:themeColor="text1"/>
              </w:rPr>
              <w:t>Презентации по темам</w:t>
            </w:r>
          </w:p>
          <w:p w:rsidR="006E5B5A" w:rsidRPr="00105423" w:rsidRDefault="006E5B5A" w:rsidP="00C448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Видеофильмы, аудиовизуальные средства</w:t>
            </w:r>
          </w:p>
        </w:tc>
      </w:tr>
      <w:tr w:rsidR="006E5B5A" w:rsidRPr="006E6D07" w:rsidTr="007B567C">
        <w:tc>
          <w:tcPr>
            <w:tcW w:w="1809" w:type="dxa"/>
            <w:vMerge w:val="restart"/>
          </w:tcPr>
          <w:p w:rsidR="006E5B5A" w:rsidRDefault="006E5B5A" w:rsidP="00324329">
            <w:pPr>
              <w:jc w:val="both"/>
              <w:rPr>
                <w:rFonts w:ascii="Times New Roman" w:hAnsi="Times New Roman" w:cs="Times New Roman"/>
                <w:sz w:val="24"/>
                <w:szCs w:val="24"/>
              </w:rPr>
            </w:pPr>
            <w:r>
              <w:rPr>
                <w:rFonts w:ascii="Times New Roman" w:hAnsi="Times New Roman" w:cs="Times New Roman"/>
                <w:sz w:val="24"/>
                <w:szCs w:val="24"/>
              </w:rPr>
              <w:t>ОГСЭ.03</w:t>
            </w:r>
          </w:p>
          <w:p w:rsidR="006E5B5A" w:rsidRPr="006E6D07" w:rsidRDefault="006E5B5A" w:rsidP="00324329">
            <w:pPr>
              <w:jc w:val="both"/>
              <w:rPr>
                <w:rFonts w:ascii="Times New Roman" w:hAnsi="Times New Roman" w:cs="Times New Roman"/>
                <w:sz w:val="24"/>
                <w:szCs w:val="24"/>
              </w:rPr>
            </w:pPr>
            <w:r>
              <w:rPr>
                <w:rFonts w:ascii="Times New Roman" w:hAnsi="Times New Roman" w:cs="Times New Roman"/>
                <w:sz w:val="24"/>
                <w:szCs w:val="24"/>
              </w:rPr>
              <w:t>Иностранный язык в профессиональ</w:t>
            </w:r>
            <w:r>
              <w:rPr>
                <w:rFonts w:ascii="Times New Roman" w:hAnsi="Times New Roman" w:cs="Times New Roman"/>
                <w:sz w:val="24"/>
                <w:szCs w:val="24"/>
              </w:rPr>
              <w:lastRenderedPageBreak/>
              <w:t>ной деятельности</w:t>
            </w:r>
          </w:p>
        </w:tc>
        <w:tc>
          <w:tcPr>
            <w:tcW w:w="1985" w:type="dxa"/>
            <w:gridSpan w:val="2"/>
          </w:tcPr>
          <w:p w:rsidR="006E5B5A" w:rsidRPr="00C41707" w:rsidRDefault="002B20DB" w:rsidP="00324329">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6E5B5A" w:rsidRPr="00C41707" w:rsidRDefault="006E5B5A" w:rsidP="00324329">
            <w:pPr>
              <w:rPr>
                <w:rFonts w:ascii="Times New Roman" w:hAnsi="Times New Roman" w:cs="Times New Roman"/>
                <w:color w:val="000000" w:themeColor="text1"/>
                <w:sz w:val="24"/>
                <w:szCs w:val="24"/>
              </w:rPr>
            </w:pPr>
            <w:r w:rsidRPr="00C41707">
              <w:rPr>
                <w:rFonts w:ascii="Times New Roman" w:hAnsi="Times New Roman" w:cs="Times New Roman"/>
                <w:color w:val="000000" w:themeColor="text1"/>
                <w:sz w:val="24"/>
                <w:szCs w:val="24"/>
              </w:rPr>
              <w:t>Кабинет иностранного языка</w:t>
            </w:r>
          </w:p>
          <w:p w:rsidR="006E5B5A" w:rsidRPr="00C41707" w:rsidRDefault="006E5B5A" w:rsidP="005C0F60">
            <w:pPr>
              <w:rPr>
                <w:rFonts w:ascii="Times New Roman" w:hAnsi="Times New Roman" w:cs="Times New Roman"/>
                <w:color w:val="000000" w:themeColor="text1"/>
                <w:sz w:val="24"/>
                <w:szCs w:val="24"/>
              </w:rPr>
            </w:pPr>
          </w:p>
        </w:tc>
        <w:tc>
          <w:tcPr>
            <w:tcW w:w="2693" w:type="dxa"/>
          </w:tcPr>
          <w:p w:rsidR="006E5B5A" w:rsidRPr="003E288B" w:rsidRDefault="006E5B5A"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E5B5A" w:rsidRDefault="006E5B5A"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E5B5A" w:rsidRPr="00105423" w:rsidRDefault="006E5B5A" w:rsidP="00C4484A">
            <w:pPr>
              <w:rPr>
                <w:rFonts w:ascii="Times New Roman CYR" w:hAnsi="Times New Roman CYR" w:cs="Times New Roman CYR"/>
                <w:color w:val="000000" w:themeColor="text1"/>
                <w:spacing w:val="3"/>
              </w:rPr>
            </w:pPr>
            <w:r>
              <w:rPr>
                <w:rFonts w:ascii="Times New Roman" w:hAnsi="Times New Roman" w:cs="Times New Roman"/>
                <w:color w:val="000000" w:themeColor="text1"/>
              </w:rPr>
              <w:t>компьютер</w:t>
            </w:r>
          </w:p>
        </w:tc>
        <w:tc>
          <w:tcPr>
            <w:tcW w:w="3260" w:type="dxa"/>
          </w:tcPr>
          <w:p w:rsidR="006E5B5A" w:rsidRPr="00105423" w:rsidRDefault="006E5B5A"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w:t>
            </w:r>
            <w:r>
              <w:rPr>
                <w:rFonts w:ascii="Times New Roman" w:hAnsi="Times New Roman" w:cs="Times New Roman"/>
                <w:color w:val="000000" w:themeColor="text1"/>
              </w:rPr>
              <w:lastRenderedPageBreak/>
              <w:t xml:space="preserve">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E5B5A" w:rsidRPr="00105423" w:rsidRDefault="006E5B5A" w:rsidP="00C4484A">
            <w:pPr>
              <w:rPr>
                <w:rFonts w:ascii="Times New Roman" w:hAnsi="Times New Roman" w:cs="Times New Roman"/>
                <w:color w:val="000000" w:themeColor="text1"/>
              </w:rPr>
            </w:pPr>
            <w:proofErr w:type="spellStart"/>
            <w:r w:rsidRPr="00105423">
              <w:rPr>
                <w:rFonts w:ascii="Times New Roman" w:hAnsi="Times New Roman" w:cs="Times New Roman"/>
                <w:color w:val="000000" w:themeColor="text1"/>
              </w:rPr>
              <w:t>Электронныйучебник</w:t>
            </w:r>
            <w:proofErr w:type="spellEnd"/>
            <w:r w:rsidRPr="00105423">
              <w:rPr>
                <w:rFonts w:ascii="Times New Roman" w:hAnsi="Times New Roman" w:cs="Times New Roman"/>
                <w:color w:val="000000" w:themeColor="text1"/>
              </w:rPr>
              <w:t xml:space="preserve"> </w:t>
            </w:r>
            <w:r w:rsidRPr="004C5E27">
              <w:rPr>
                <w:rFonts w:ascii="Times New Roman" w:hAnsi="Times New Roman" w:cs="Times New Roman"/>
              </w:rPr>
              <w:t>«</w:t>
            </w:r>
            <w:proofErr w:type="spellStart"/>
            <w:r w:rsidRPr="004C5E27">
              <w:rPr>
                <w:rFonts w:ascii="Times New Roman" w:hAnsi="Times New Roman" w:cs="Times New Roman"/>
                <w:lang w:val="en-US"/>
              </w:rPr>
              <w:t>EverydayEnglishinCommunication</w:t>
            </w:r>
            <w:proofErr w:type="spellEnd"/>
            <w:r w:rsidRPr="004C5E27">
              <w:rPr>
                <w:rFonts w:ascii="Times New Roman" w:hAnsi="Times New Roman" w:cs="Times New Roman"/>
              </w:rPr>
              <w:t>»</w:t>
            </w:r>
          </w:p>
          <w:p w:rsidR="006E5B5A" w:rsidRPr="00105423" w:rsidRDefault="006E5B5A"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Электронный учебник «</w:t>
            </w:r>
            <w:proofErr w:type="spellStart"/>
            <w:r w:rsidRPr="00105423">
              <w:rPr>
                <w:rFonts w:ascii="Times New Roman" w:hAnsi="Times New Roman" w:cs="Times New Roman"/>
                <w:color w:val="000000" w:themeColor="text1"/>
              </w:rPr>
              <w:t>EnglishCourse</w:t>
            </w:r>
            <w:proofErr w:type="spellEnd"/>
            <w:r w:rsidRPr="00105423">
              <w:rPr>
                <w:rFonts w:ascii="Times New Roman" w:hAnsi="Times New Roman" w:cs="Times New Roman"/>
                <w:color w:val="000000" w:themeColor="text1"/>
              </w:rPr>
              <w:t>» на 2 CD</w:t>
            </w:r>
          </w:p>
        </w:tc>
      </w:tr>
      <w:tr w:rsidR="006E5B5A" w:rsidRPr="006E6D07" w:rsidTr="007B567C">
        <w:tc>
          <w:tcPr>
            <w:tcW w:w="1809" w:type="dxa"/>
            <w:vMerge/>
          </w:tcPr>
          <w:p w:rsidR="006E5B5A" w:rsidRPr="006E6D07" w:rsidRDefault="006E5B5A" w:rsidP="00324329">
            <w:pPr>
              <w:jc w:val="both"/>
              <w:rPr>
                <w:rFonts w:ascii="Times New Roman" w:hAnsi="Times New Roman" w:cs="Times New Roman"/>
                <w:sz w:val="24"/>
                <w:szCs w:val="24"/>
              </w:rPr>
            </w:pPr>
          </w:p>
        </w:tc>
        <w:tc>
          <w:tcPr>
            <w:tcW w:w="1985" w:type="dxa"/>
            <w:gridSpan w:val="2"/>
          </w:tcPr>
          <w:p w:rsidR="006E5B5A" w:rsidRPr="00C41707" w:rsidRDefault="006E5B5A" w:rsidP="00324329">
            <w:pPr>
              <w:rPr>
                <w:rFonts w:ascii="Times New Roman" w:hAnsi="Times New Roman" w:cs="Times New Roman"/>
                <w:color w:val="000000" w:themeColor="text1"/>
                <w:sz w:val="24"/>
                <w:szCs w:val="24"/>
              </w:rPr>
            </w:pPr>
          </w:p>
        </w:tc>
        <w:tc>
          <w:tcPr>
            <w:tcW w:w="2268" w:type="dxa"/>
          </w:tcPr>
          <w:p w:rsidR="006E5B5A" w:rsidRPr="00C41707" w:rsidRDefault="006E5B5A" w:rsidP="00324329">
            <w:pPr>
              <w:rPr>
                <w:rFonts w:ascii="Times New Roman" w:hAnsi="Times New Roman" w:cs="Times New Roman"/>
                <w:color w:val="000000" w:themeColor="text1"/>
                <w:sz w:val="24"/>
                <w:szCs w:val="24"/>
              </w:rPr>
            </w:pPr>
            <w:r w:rsidRPr="00C41707">
              <w:rPr>
                <w:rFonts w:ascii="Times New Roman" w:hAnsi="Times New Roman" w:cs="Times New Roman"/>
                <w:color w:val="000000" w:themeColor="text1"/>
                <w:sz w:val="24"/>
                <w:szCs w:val="24"/>
              </w:rPr>
              <w:t>Кабинет иностранного языка</w:t>
            </w:r>
          </w:p>
          <w:p w:rsidR="006E5B5A" w:rsidRPr="00C41707" w:rsidRDefault="006E5B5A" w:rsidP="005C0F60">
            <w:pPr>
              <w:rPr>
                <w:rFonts w:ascii="Times New Roman" w:hAnsi="Times New Roman" w:cs="Times New Roman"/>
                <w:color w:val="000000" w:themeColor="text1"/>
                <w:sz w:val="24"/>
                <w:szCs w:val="24"/>
              </w:rPr>
            </w:pPr>
          </w:p>
        </w:tc>
        <w:tc>
          <w:tcPr>
            <w:tcW w:w="2693" w:type="dxa"/>
          </w:tcPr>
          <w:p w:rsidR="006E5B5A" w:rsidRPr="003E288B" w:rsidRDefault="006E5B5A"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6E5B5A" w:rsidRDefault="006E5B5A"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6E5B5A" w:rsidRDefault="006E5B5A" w:rsidP="00C4484A">
            <w:pPr>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 xml:space="preserve">принтер, </w:t>
            </w:r>
          </w:p>
          <w:p w:rsidR="006E5B5A" w:rsidRDefault="006E5B5A" w:rsidP="00C4484A">
            <w:pPr>
              <w:rPr>
                <w:rFonts w:ascii="Times New Roman CYR" w:hAnsi="Times New Roman CYR" w:cs="Times New Roman CYR"/>
                <w:color w:val="000000" w:themeColor="text1"/>
                <w:spacing w:val="3"/>
              </w:rPr>
            </w:pPr>
            <w:r>
              <w:rPr>
                <w:rFonts w:ascii="Times New Roman CYR" w:hAnsi="Times New Roman CYR" w:cs="Times New Roman CYR"/>
                <w:color w:val="000000" w:themeColor="text1"/>
                <w:spacing w:val="3"/>
              </w:rPr>
              <w:t>ноутбук</w:t>
            </w:r>
          </w:p>
          <w:p w:rsidR="006E5B5A" w:rsidRPr="00105423" w:rsidRDefault="006E5B5A" w:rsidP="00C4484A">
            <w:pPr>
              <w:rPr>
                <w:rFonts w:ascii="Times New Roman CYR" w:hAnsi="Times New Roman CYR" w:cs="Times New Roman CYR"/>
                <w:color w:val="000000" w:themeColor="text1"/>
                <w:spacing w:val="3"/>
              </w:rPr>
            </w:pPr>
          </w:p>
        </w:tc>
        <w:tc>
          <w:tcPr>
            <w:tcW w:w="3260" w:type="dxa"/>
          </w:tcPr>
          <w:p w:rsidR="006E5B5A" w:rsidRPr="00105423" w:rsidRDefault="006E5B5A"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6E5B5A" w:rsidRPr="00105423" w:rsidRDefault="006E5B5A" w:rsidP="00C4484A">
            <w:pPr>
              <w:jc w:val="both"/>
              <w:rPr>
                <w:rFonts w:ascii="Times New Roman" w:hAnsi="Times New Roman" w:cs="Times New Roman"/>
                <w:color w:val="000000" w:themeColor="text1"/>
                <w:sz w:val="24"/>
                <w:szCs w:val="24"/>
              </w:rPr>
            </w:pPr>
            <w:r w:rsidRPr="00105423">
              <w:rPr>
                <w:rFonts w:ascii="Times New Roman" w:hAnsi="Times New Roman" w:cs="Times New Roman"/>
                <w:color w:val="000000" w:themeColor="text1"/>
              </w:rPr>
              <w:t>Презентации по темам</w:t>
            </w:r>
          </w:p>
        </w:tc>
      </w:tr>
      <w:tr w:rsidR="006E5B5A" w:rsidRPr="006E6D07" w:rsidTr="007B567C">
        <w:tc>
          <w:tcPr>
            <w:tcW w:w="1809" w:type="dxa"/>
            <w:vMerge w:val="restart"/>
          </w:tcPr>
          <w:p w:rsidR="006E5B5A" w:rsidRDefault="006E5B5A" w:rsidP="00324329">
            <w:pPr>
              <w:jc w:val="both"/>
              <w:rPr>
                <w:rFonts w:ascii="Times New Roman" w:hAnsi="Times New Roman" w:cs="Times New Roman"/>
                <w:sz w:val="24"/>
                <w:szCs w:val="24"/>
              </w:rPr>
            </w:pPr>
            <w:r>
              <w:rPr>
                <w:rFonts w:ascii="Times New Roman" w:hAnsi="Times New Roman" w:cs="Times New Roman"/>
                <w:sz w:val="24"/>
                <w:szCs w:val="24"/>
              </w:rPr>
              <w:lastRenderedPageBreak/>
              <w:t>ОГСЭ.04</w:t>
            </w:r>
          </w:p>
          <w:p w:rsidR="006E5B5A" w:rsidRDefault="006E5B5A" w:rsidP="00324329">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85" w:type="dxa"/>
            <w:gridSpan w:val="2"/>
          </w:tcPr>
          <w:p w:rsidR="006E5B5A" w:rsidRPr="00DB26FB" w:rsidRDefault="002B20DB" w:rsidP="00324329">
            <w:pPr>
              <w:jc w:val="both"/>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6E5B5A" w:rsidRPr="00DB26FB" w:rsidRDefault="006E5B5A" w:rsidP="00324329">
            <w:pPr>
              <w:jc w:val="both"/>
              <w:rPr>
                <w:rFonts w:ascii="Times New Roman" w:hAnsi="Times New Roman" w:cs="Times New Roman"/>
                <w:sz w:val="24"/>
                <w:szCs w:val="24"/>
              </w:rPr>
            </w:pPr>
            <w:r w:rsidRPr="00DB26FB">
              <w:rPr>
                <w:rFonts w:ascii="Times New Roman" w:hAnsi="Times New Roman" w:cs="Times New Roman"/>
                <w:sz w:val="24"/>
                <w:szCs w:val="24"/>
              </w:rPr>
              <w:t>Спортивный комплекс:</w:t>
            </w:r>
          </w:p>
        </w:tc>
        <w:tc>
          <w:tcPr>
            <w:tcW w:w="2693" w:type="dxa"/>
          </w:tcPr>
          <w:p w:rsidR="006E5B5A" w:rsidRPr="00DB26FB" w:rsidRDefault="006E5B5A" w:rsidP="00301E5A">
            <w:pPr>
              <w:jc w:val="both"/>
              <w:rPr>
                <w:rFonts w:ascii="Times New Roman" w:hAnsi="Times New Roman" w:cs="Times New Roman"/>
                <w:spacing w:val="3"/>
              </w:rPr>
            </w:pPr>
          </w:p>
        </w:tc>
        <w:tc>
          <w:tcPr>
            <w:tcW w:w="3260" w:type="dxa"/>
          </w:tcPr>
          <w:p w:rsidR="006E5B5A" w:rsidRPr="00DB26FB" w:rsidRDefault="006E5B5A" w:rsidP="00301E5A">
            <w:pPr>
              <w:jc w:val="both"/>
              <w:rPr>
                <w:rFonts w:ascii="Times New Roman" w:hAnsi="Times New Roman" w:cs="Times New Roman"/>
                <w:spacing w:val="3"/>
              </w:rPr>
            </w:pPr>
          </w:p>
        </w:tc>
        <w:tc>
          <w:tcPr>
            <w:tcW w:w="2977" w:type="dxa"/>
          </w:tcPr>
          <w:p w:rsidR="006E5B5A" w:rsidRPr="00DB26FB" w:rsidRDefault="006E5B5A" w:rsidP="00301E5A">
            <w:pPr>
              <w:jc w:val="both"/>
              <w:rPr>
                <w:rFonts w:ascii="Times New Roman" w:hAnsi="Times New Roman" w:cs="Times New Roman"/>
                <w:spacing w:val="3"/>
              </w:rPr>
            </w:pPr>
          </w:p>
        </w:tc>
      </w:tr>
      <w:tr w:rsidR="0031655D" w:rsidRPr="006E6D07" w:rsidTr="007B567C">
        <w:tc>
          <w:tcPr>
            <w:tcW w:w="1809" w:type="dxa"/>
            <w:vMerge/>
          </w:tcPr>
          <w:p w:rsidR="0031655D" w:rsidRDefault="0031655D" w:rsidP="00324329">
            <w:pPr>
              <w:jc w:val="both"/>
              <w:rPr>
                <w:rFonts w:ascii="Times New Roman" w:hAnsi="Times New Roman" w:cs="Times New Roman"/>
                <w:sz w:val="24"/>
                <w:szCs w:val="24"/>
              </w:rPr>
            </w:pPr>
          </w:p>
        </w:tc>
        <w:tc>
          <w:tcPr>
            <w:tcW w:w="1985" w:type="dxa"/>
            <w:gridSpan w:val="2"/>
          </w:tcPr>
          <w:p w:rsidR="0031655D" w:rsidRPr="00DB26FB" w:rsidRDefault="0031655D" w:rsidP="001D0CAF">
            <w:pPr>
              <w:jc w:val="both"/>
              <w:rPr>
                <w:rFonts w:ascii="Times New Roman" w:hAnsi="Times New Roman" w:cs="Times New Roman"/>
                <w:sz w:val="24"/>
                <w:szCs w:val="24"/>
              </w:rPr>
            </w:pPr>
          </w:p>
        </w:tc>
        <w:tc>
          <w:tcPr>
            <w:tcW w:w="2268" w:type="dxa"/>
          </w:tcPr>
          <w:p w:rsidR="0031655D" w:rsidRPr="00DB26FB" w:rsidRDefault="0031655D" w:rsidP="001D0CAF">
            <w:pPr>
              <w:jc w:val="both"/>
              <w:rPr>
                <w:rFonts w:ascii="Times New Roman" w:hAnsi="Times New Roman" w:cs="Times New Roman"/>
                <w:sz w:val="24"/>
                <w:szCs w:val="24"/>
              </w:rPr>
            </w:pPr>
            <w:r w:rsidRPr="00DB26FB">
              <w:rPr>
                <w:rFonts w:ascii="Times New Roman" w:hAnsi="Times New Roman" w:cs="Times New Roman"/>
                <w:sz w:val="24"/>
                <w:szCs w:val="24"/>
              </w:rPr>
              <w:t>Спортивный зал</w:t>
            </w:r>
          </w:p>
          <w:p w:rsidR="0031655D" w:rsidRPr="00DB26FB" w:rsidRDefault="0031655D" w:rsidP="001D0CAF">
            <w:pPr>
              <w:jc w:val="both"/>
              <w:rPr>
                <w:rFonts w:ascii="Times New Roman" w:hAnsi="Times New Roman" w:cs="Times New Roman"/>
                <w:sz w:val="24"/>
                <w:szCs w:val="24"/>
              </w:rPr>
            </w:pPr>
          </w:p>
        </w:tc>
        <w:tc>
          <w:tcPr>
            <w:tcW w:w="2693" w:type="dxa"/>
          </w:tcPr>
          <w:p w:rsidR="0031655D" w:rsidRPr="00105423" w:rsidRDefault="0031655D"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 xml:space="preserve">информационный стенд </w:t>
            </w:r>
          </w:p>
          <w:p w:rsidR="0031655D" w:rsidRPr="00105423" w:rsidRDefault="0031655D" w:rsidP="00C4484A">
            <w:pPr>
              <w:rPr>
                <w:rFonts w:ascii="Times New Roman CYR" w:hAnsi="Times New Roman CYR" w:cs="Times New Roman CYR"/>
                <w:color w:val="000000" w:themeColor="text1"/>
                <w:spacing w:val="3"/>
              </w:rPr>
            </w:pPr>
          </w:p>
        </w:tc>
        <w:tc>
          <w:tcPr>
            <w:tcW w:w="3260" w:type="dxa"/>
          </w:tcPr>
          <w:p w:rsidR="0031655D" w:rsidRPr="00105423" w:rsidRDefault="0031655D" w:rsidP="00C4484A">
            <w:pPr>
              <w:rPr>
                <w:rFonts w:ascii="Times New Roman CYR" w:hAnsi="Times New Roman CYR" w:cs="Times New Roman CYR"/>
                <w:color w:val="000000" w:themeColor="text1"/>
                <w:spacing w:val="3"/>
              </w:rPr>
            </w:pPr>
            <w:proofErr w:type="gramStart"/>
            <w:r w:rsidRPr="00105423">
              <w:rPr>
                <w:rFonts w:ascii="Times New Roman" w:hAnsi="Times New Roman" w:cs="Times New Roman"/>
                <w:color w:val="000000" w:themeColor="text1"/>
              </w:rPr>
              <w:t xml:space="preserve">Спортивные снаряды, тренажеры, теннисные столы, стартовые колодки, мячи, гимнастические маты, гранаты,  теннисные ракетки, сетки, таблицы, световое табло, секундомеры, брусья гимнастические, козел гимнастический, конь гимнастический, перекладина, лыжи гоночные, щиты баскетбольные, кольца амортизационные, </w:t>
            </w:r>
            <w:proofErr w:type="spellStart"/>
            <w:r w:rsidRPr="00105423">
              <w:rPr>
                <w:rFonts w:ascii="Times New Roman" w:hAnsi="Times New Roman" w:cs="Times New Roman"/>
                <w:color w:val="000000" w:themeColor="text1"/>
              </w:rPr>
              <w:t>степпер</w:t>
            </w:r>
            <w:proofErr w:type="spellEnd"/>
            <w:r w:rsidRPr="00105423">
              <w:rPr>
                <w:rFonts w:ascii="Times New Roman" w:hAnsi="Times New Roman" w:cs="Times New Roman"/>
                <w:color w:val="000000" w:themeColor="text1"/>
              </w:rPr>
              <w:t xml:space="preserve">, скамья для пресса, шведская стенка, доски для разбега, зоны приземления, стартовые колодки, канаты для </w:t>
            </w:r>
            <w:proofErr w:type="spellStart"/>
            <w:r w:rsidRPr="00105423">
              <w:rPr>
                <w:rFonts w:ascii="Times New Roman" w:hAnsi="Times New Roman" w:cs="Times New Roman"/>
                <w:color w:val="000000" w:themeColor="text1"/>
              </w:rPr>
              <w:t>перетягивания</w:t>
            </w:r>
            <w:proofErr w:type="spellEnd"/>
            <w:r w:rsidRPr="00105423">
              <w:rPr>
                <w:rFonts w:ascii="Times New Roman" w:hAnsi="Times New Roman" w:cs="Times New Roman"/>
                <w:color w:val="000000" w:themeColor="text1"/>
              </w:rPr>
              <w:t xml:space="preserve"> и лазания, доски для отжиманий электронные, маты гимнастические, штанги с блинами, скамьи многофункциональные</w:t>
            </w:r>
            <w:proofErr w:type="gramEnd"/>
            <w:r w:rsidRPr="00105423">
              <w:rPr>
                <w:rFonts w:ascii="Times New Roman" w:hAnsi="Times New Roman" w:cs="Times New Roman"/>
                <w:color w:val="000000" w:themeColor="text1"/>
              </w:rPr>
              <w:t xml:space="preserve">, </w:t>
            </w:r>
            <w:proofErr w:type="spellStart"/>
            <w:proofErr w:type="gramStart"/>
            <w:r w:rsidRPr="00105423">
              <w:rPr>
                <w:rFonts w:ascii="Times New Roman" w:hAnsi="Times New Roman" w:cs="Times New Roman"/>
                <w:color w:val="000000" w:themeColor="text1"/>
              </w:rPr>
              <w:t>рукоход</w:t>
            </w:r>
            <w:proofErr w:type="spellEnd"/>
            <w:r w:rsidRPr="00105423">
              <w:rPr>
                <w:rFonts w:ascii="Times New Roman" w:hAnsi="Times New Roman" w:cs="Times New Roman"/>
                <w:color w:val="000000" w:themeColor="text1"/>
              </w:rPr>
              <w:t xml:space="preserve">, барьер для перешагивания, лабиринт, стенка с двумя проходами, рулетки, гири, гранаты,  </w:t>
            </w:r>
            <w:proofErr w:type="spellStart"/>
            <w:r w:rsidRPr="00105423">
              <w:rPr>
                <w:rFonts w:ascii="Times New Roman" w:hAnsi="Times New Roman" w:cs="Times New Roman"/>
                <w:color w:val="000000" w:themeColor="text1"/>
              </w:rPr>
              <w:t>дартс</w:t>
            </w:r>
            <w:proofErr w:type="spellEnd"/>
            <w:r w:rsidRPr="00105423">
              <w:rPr>
                <w:rFonts w:ascii="Times New Roman" w:hAnsi="Times New Roman" w:cs="Times New Roman"/>
                <w:color w:val="000000" w:themeColor="text1"/>
              </w:rPr>
              <w:t>, шахматы, ракетки</w:t>
            </w:r>
            <w:proofErr w:type="gramEnd"/>
          </w:p>
        </w:tc>
        <w:tc>
          <w:tcPr>
            <w:tcW w:w="2977" w:type="dxa"/>
          </w:tcPr>
          <w:p w:rsidR="0031655D" w:rsidRPr="00DB26FB" w:rsidRDefault="0031655D" w:rsidP="00DB26FB">
            <w:pPr>
              <w:rPr>
                <w:rFonts w:ascii="Times New Roman CYR" w:hAnsi="Times New Roman CYR" w:cs="Times New Roman CYR"/>
                <w:spacing w:val="3"/>
              </w:rPr>
            </w:pPr>
          </w:p>
        </w:tc>
      </w:tr>
      <w:tr w:rsidR="0031655D" w:rsidRPr="006E6D07" w:rsidTr="007B567C">
        <w:tc>
          <w:tcPr>
            <w:tcW w:w="1809" w:type="dxa"/>
            <w:vMerge/>
          </w:tcPr>
          <w:p w:rsidR="0031655D" w:rsidRDefault="0031655D" w:rsidP="00324329">
            <w:pPr>
              <w:jc w:val="both"/>
              <w:rPr>
                <w:rFonts w:ascii="Times New Roman" w:hAnsi="Times New Roman" w:cs="Times New Roman"/>
                <w:sz w:val="24"/>
                <w:szCs w:val="24"/>
              </w:rPr>
            </w:pPr>
          </w:p>
        </w:tc>
        <w:tc>
          <w:tcPr>
            <w:tcW w:w="1985" w:type="dxa"/>
            <w:gridSpan w:val="2"/>
          </w:tcPr>
          <w:p w:rsidR="0031655D" w:rsidRPr="00DB26FB" w:rsidRDefault="0031655D" w:rsidP="001D0CAF">
            <w:pPr>
              <w:jc w:val="both"/>
              <w:rPr>
                <w:rFonts w:ascii="Times New Roman" w:hAnsi="Times New Roman" w:cs="Times New Roman"/>
                <w:sz w:val="24"/>
                <w:szCs w:val="24"/>
              </w:rPr>
            </w:pPr>
          </w:p>
        </w:tc>
        <w:tc>
          <w:tcPr>
            <w:tcW w:w="2268" w:type="dxa"/>
          </w:tcPr>
          <w:p w:rsidR="0031655D" w:rsidRPr="00DB26FB" w:rsidRDefault="0031655D" w:rsidP="001D0CAF">
            <w:pPr>
              <w:jc w:val="both"/>
              <w:rPr>
                <w:rFonts w:ascii="Times New Roman" w:hAnsi="Times New Roman" w:cs="Times New Roman"/>
                <w:sz w:val="24"/>
                <w:szCs w:val="24"/>
              </w:rPr>
            </w:pPr>
            <w:r w:rsidRPr="00DB26FB">
              <w:rPr>
                <w:rFonts w:ascii="Times New Roman" w:hAnsi="Times New Roman" w:cs="Times New Roman"/>
                <w:sz w:val="24"/>
                <w:szCs w:val="24"/>
              </w:rPr>
              <w:t>Открытый стадион широкого профиля с элементами полосы препятствий</w:t>
            </w:r>
          </w:p>
          <w:p w:rsidR="0031655D" w:rsidRPr="00DB26FB" w:rsidRDefault="0031655D" w:rsidP="001D0CAF">
            <w:pPr>
              <w:jc w:val="both"/>
              <w:rPr>
                <w:rFonts w:ascii="Times New Roman" w:hAnsi="Times New Roman" w:cs="Times New Roman"/>
                <w:sz w:val="24"/>
                <w:szCs w:val="24"/>
              </w:rPr>
            </w:pPr>
          </w:p>
        </w:tc>
        <w:tc>
          <w:tcPr>
            <w:tcW w:w="2693" w:type="dxa"/>
          </w:tcPr>
          <w:p w:rsidR="0031655D" w:rsidRPr="00DB26FB" w:rsidRDefault="0031655D" w:rsidP="001D0CAF">
            <w:pPr>
              <w:rPr>
                <w:rFonts w:ascii="Times New Roman CYR" w:hAnsi="Times New Roman CYR" w:cs="Times New Roman CYR"/>
                <w:spacing w:val="3"/>
              </w:rPr>
            </w:pPr>
          </w:p>
        </w:tc>
        <w:tc>
          <w:tcPr>
            <w:tcW w:w="3260" w:type="dxa"/>
          </w:tcPr>
          <w:p w:rsidR="0031655D" w:rsidRPr="00010A92" w:rsidRDefault="0031655D" w:rsidP="0031655D">
            <w:pPr>
              <w:rPr>
                <w:rFonts w:ascii="Times New Roman CYR" w:hAnsi="Times New Roman CYR" w:cs="Times New Roman CYR"/>
                <w:spacing w:val="3"/>
              </w:rPr>
            </w:pPr>
            <w:r w:rsidRPr="00010A92">
              <w:rPr>
                <w:rFonts w:ascii="Times New Roman CYR" w:hAnsi="Times New Roman CYR" w:cs="Times New Roman CYR"/>
                <w:spacing w:val="3"/>
              </w:rPr>
              <w:t>Площадка для спортивных игр (теннис, мини-футбол, волейбол);</w:t>
            </w:r>
          </w:p>
          <w:p w:rsidR="0031655D" w:rsidRPr="00010A92" w:rsidRDefault="0031655D" w:rsidP="0031655D">
            <w:pPr>
              <w:rPr>
                <w:rFonts w:ascii="Times New Roman CYR" w:hAnsi="Times New Roman CYR" w:cs="Times New Roman CYR"/>
                <w:spacing w:val="3"/>
              </w:rPr>
            </w:pPr>
            <w:r w:rsidRPr="00010A92">
              <w:rPr>
                <w:rFonts w:ascii="Times New Roman CYR" w:hAnsi="Times New Roman CYR" w:cs="Times New Roman CYR"/>
                <w:spacing w:val="3"/>
              </w:rPr>
              <w:t>Гимнастические площадки;</w:t>
            </w:r>
          </w:p>
          <w:p w:rsidR="0031655D" w:rsidRPr="00010A92" w:rsidRDefault="0031655D" w:rsidP="0031655D">
            <w:pPr>
              <w:rPr>
                <w:rFonts w:ascii="Times New Roman CYR" w:hAnsi="Times New Roman CYR" w:cs="Times New Roman CYR"/>
                <w:spacing w:val="3"/>
              </w:rPr>
            </w:pPr>
            <w:r w:rsidRPr="00010A92">
              <w:rPr>
                <w:rFonts w:ascii="Times New Roman CYR" w:hAnsi="Times New Roman CYR" w:cs="Times New Roman CYR"/>
                <w:spacing w:val="3"/>
              </w:rPr>
              <w:t xml:space="preserve">Тренажёрные и спортивно – развивающие площадки для подготовки выполнения </w:t>
            </w:r>
            <w:r w:rsidRPr="00010A92">
              <w:rPr>
                <w:rFonts w:ascii="Times New Roman CYR" w:hAnsi="Times New Roman CYR" w:cs="Times New Roman CYR"/>
                <w:spacing w:val="3"/>
              </w:rPr>
              <w:lastRenderedPageBreak/>
              <w:t>нормативов Комплекса ГТО (турник, скамья гимнастическая, брусья, информационный стенд);</w:t>
            </w:r>
          </w:p>
          <w:p w:rsidR="0031655D" w:rsidRPr="00010A92" w:rsidRDefault="0031655D" w:rsidP="0031655D">
            <w:pPr>
              <w:rPr>
                <w:rFonts w:ascii="Times New Roman CYR" w:hAnsi="Times New Roman CYR" w:cs="Times New Roman CYR"/>
                <w:spacing w:val="3"/>
              </w:rPr>
            </w:pPr>
            <w:r w:rsidRPr="00010A92">
              <w:rPr>
                <w:rFonts w:ascii="Times New Roman CYR" w:hAnsi="Times New Roman CYR" w:cs="Times New Roman CYR"/>
                <w:spacing w:val="3"/>
              </w:rPr>
              <w:t>Беговая дорожка;</w:t>
            </w:r>
          </w:p>
          <w:p w:rsidR="0031655D" w:rsidRPr="00010A92" w:rsidRDefault="0031655D" w:rsidP="007B567C">
            <w:pPr>
              <w:rPr>
                <w:rFonts w:ascii="Times New Roman CYR" w:hAnsi="Times New Roman CYR" w:cs="Times New Roman CYR"/>
                <w:spacing w:val="3"/>
              </w:rPr>
            </w:pPr>
            <w:r w:rsidRPr="00010A92">
              <w:rPr>
                <w:rFonts w:ascii="Times New Roman CYR" w:hAnsi="Times New Roman CYR" w:cs="Times New Roman CYR"/>
                <w:spacing w:val="3"/>
              </w:rPr>
              <w:t xml:space="preserve">Элементы полосы препятствий (барьер для </w:t>
            </w:r>
            <w:proofErr w:type="spellStart"/>
            <w:r w:rsidRPr="00010A92">
              <w:rPr>
                <w:rFonts w:ascii="Times New Roman CYR" w:hAnsi="Times New Roman CYR" w:cs="Times New Roman CYR"/>
                <w:spacing w:val="3"/>
              </w:rPr>
              <w:t>перешагтвания</w:t>
            </w:r>
            <w:proofErr w:type="spellEnd"/>
            <w:r w:rsidRPr="00010A92">
              <w:rPr>
                <w:rFonts w:ascii="Times New Roman CYR" w:hAnsi="Times New Roman CYR" w:cs="Times New Roman CYR"/>
                <w:spacing w:val="3"/>
              </w:rPr>
              <w:t xml:space="preserve">, лабиринт, стенка с двумя проломами, </w:t>
            </w:r>
            <w:proofErr w:type="spellStart"/>
            <w:r w:rsidRPr="00010A92">
              <w:rPr>
                <w:rFonts w:ascii="Times New Roman CYR" w:hAnsi="Times New Roman CYR" w:cs="Times New Roman CYR"/>
                <w:spacing w:val="3"/>
              </w:rPr>
              <w:t>рукоход</w:t>
            </w:r>
            <w:proofErr w:type="spellEnd"/>
            <w:r w:rsidRPr="00010A92">
              <w:rPr>
                <w:rFonts w:ascii="Times New Roman CYR" w:hAnsi="Times New Roman CYR" w:cs="Times New Roman CYR"/>
                <w:spacing w:val="3"/>
              </w:rPr>
              <w:t>);</w:t>
            </w:r>
          </w:p>
          <w:p w:rsidR="0031655D" w:rsidRPr="00DB26FB" w:rsidRDefault="0031655D" w:rsidP="0031655D">
            <w:pPr>
              <w:rPr>
                <w:rFonts w:ascii="Times New Roman CYR" w:hAnsi="Times New Roman CYR" w:cs="Times New Roman CYR"/>
                <w:spacing w:val="3"/>
              </w:rPr>
            </w:pPr>
            <w:r w:rsidRPr="00010A92">
              <w:rPr>
                <w:rFonts w:ascii="Times New Roman CYR" w:hAnsi="Times New Roman CYR" w:cs="Times New Roman CYR"/>
                <w:spacing w:val="3"/>
              </w:rPr>
              <w:t>Футбольное поле с травяным покрытием</w:t>
            </w:r>
          </w:p>
        </w:tc>
        <w:tc>
          <w:tcPr>
            <w:tcW w:w="2977" w:type="dxa"/>
          </w:tcPr>
          <w:p w:rsidR="0031655D" w:rsidRPr="00DB26FB" w:rsidRDefault="0031655D" w:rsidP="001D0CAF">
            <w:pPr>
              <w:rPr>
                <w:rFonts w:ascii="Times New Roman CYR" w:hAnsi="Times New Roman CYR" w:cs="Times New Roman CYR"/>
                <w:spacing w:val="3"/>
              </w:rPr>
            </w:pPr>
          </w:p>
        </w:tc>
      </w:tr>
      <w:tr w:rsidR="0031655D" w:rsidRPr="006E6D07" w:rsidTr="007B567C">
        <w:tc>
          <w:tcPr>
            <w:tcW w:w="1809" w:type="dxa"/>
          </w:tcPr>
          <w:p w:rsidR="0031655D" w:rsidRDefault="0031655D" w:rsidP="00324329">
            <w:pPr>
              <w:jc w:val="both"/>
              <w:rPr>
                <w:rFonts w:ascii="Times New Roman" w:hAnsi="Times New Roman" w:cs="Times New Roman"/>
                <w:sz w:val="24"/>
                <w:szCs w:val="24"/>
              </w:rPr>
            </w:pPr>
            <w:r>
              <w:rPr>
                <w:rFonts w:ascii="Times New Roman" w:hAnsi="Times New Roman" w:cs="Times New Roman"/>
                <w:sz w:val="24"/>
                <w:szCs w:val="24"/>
              </w:rPr>
              <w:lastRenderedPageBreak/>
              <w:t>ОГСЭ.05</w:t>
            </w:r>
          </w:p>
          <w:p w:rsidR="0031655D" w:rsidRDefault="0031655D" w:rsidP="00324329">
            <w:pPr>
              <w:jc w:val="both"/>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1985" w:type="dxa"/>
            <w:gridSpan w:val="2"/>
          </w:tcPr>
          <w:p w:rsidR="0031655D" w:rsidRPr="00C41707" w:rsidRDefault="002B20DB" w:rsidP="00324329">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31655D" w:rsidRPr="00C41707" w:rsidRDefault="0031655D" w:rsidP="00324329">
            <w:pPr>
              <w:jc w:val="both"/>
              <w:rPr>
                <w:rFonts w:ascii="Times New Roman" w:hAnsi="Times New Roman" w:cs="Times New Roman"/>
                <w:color w:val="000000" w:themeColor="text1"/>
                <w:sz w:val="24"/>
                <w:szCs w:val="24"/>
              </w:rPr>
            </w:pPr>
            <w:r w:rsidRPr="00C41707">
              <w:rPr>
                <w:rFonts w:ascii="Times New Roman" w:hAnsi="Times New Roman" w:cs="Times New Roman"/>
                <w:color w:val="000000" w:themeColor="text1"/>
                <w:sz w:val="24"/>
                <w:szCs w:val="24"/>
              </w:rPr>
              <w:t>Кабинет психологии общения</w:t>
            </w:r>
          </w:p>
          <w:p w:rsidR="0031655D" w:rsidRPr="00C41707" w:rsidRDefault="0031655D" w:rsidP="00413081">
            <w:pPr>
              <w:jc w:val="both"/>
              <w:rPr>
                <w:rFonts w:ascii="Times New Roman" w:hAnsi="Times New Roman" w:cs="Times New Roman"/>
                <w:color w:val="000000" w:themeColor="text1"/>
                <w:sz w:val="24"/>
                <w:szCs w:val="24"/>
              </w:rPr>
            </w:pPr>
          </w:p>
        </w:tc>
        <w:tc>
          <w:tcPr>
            <w:tcW w:w="2693" w:type="dxa"/>
          </w:tcPr>
          <w:p w:rsidR="0031655D" w:rsidRPr="003E288B" w:rsidRDefault="0031655D"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31655D" w:rsidRDefault="0031655D"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31655D" w:rsidRDefault="0031655D" w:rsidP="00C4484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31655D" w:rsidRPr="00105423" w:rsidRDefault="0031655D" w:rsidP="00C4484A">
            <w:pPr>
              <w:rPr>
                <w:rFonts w:ascii="Times New Roman CYR" w:hAnsi="Times New Roman CYR" w:cs="Times New Roman CYR"/>
                <w:color w:val="000000" w:themeColor="text1"/>
                <w:spacing w:val="3"/>
              </w:rPr>
            </w:pPr>
            <w:r w:rsidRPr="00105423">
              <w:rPr>
                <w:rFonts w:ascii="Times New Roman" w:hAnsi="Times New Roman" w:cs="Times New Roman"/>
                <w:color w:val="000000" w:themeColor="text1"/>
              </w:rPr>
              <w:t>плакаты</w:t>
            </w:r>
          </w:p>
        </w:tc>
        <w:tc>
          <w:tcPr>
            <w:tcW w:w="3260" w:type="dxa"/>
          </w:tcPr>
          <w:p w:rsidR="0031655D" w:rsidRPr="00105423" w:rsidRDefault="0031655D" w:rsidP="00C4484A">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31655D" w:rsidRPr="00105423" w:rsidRDefault="0031655D" w:rsidP="00C4484A">
            <w:pPr>
              <w:rPr>
                <w:rFonts w:ascii="Times New Roman" w:hAnsi="Times New Roman" w:cs="Times New Roman"/>
                <w:color w:val="000000" w:themeColor="text1"/>
              </w:rPr>
            </w:pPr>
            <w:r w:rsidRPr="00105423">
              <w:rPr>
                <w:rFonts w:ascii="Times New Roman" w:hAnsi="Times New Roman" w:cs="Times New Roman"/>
                <w:color w:val="000000" w:themeColor="text1"/>
              </w:rPr>
              <w:t>Видеофильмы, аудиовизуальные средства</w:t>
            </w:r>
          </w:p>
        </w:tc>
      </w:tr>
      <w:tr w:rsidR="007B567C" w:rsidRPr="006E6D07" w:rsidTr="00472B6D">
        <w:tc>
          <w:tcPr>
            <w:tcW w:w="14992" w:type="dxa"/>
            <w:gridSpan w:val="7"/>
          </w:tcPr>
          <w:p w:rsidR="007B567C" w:rsidRDefault="007B567C" w:rsidP="007B567C">
            <w:pPr>
              <w:autoSpaceDE w:val="0"/>
              <w:autoSpaceDN w:val="0"/>
              <w:adjustRightInd w:val="0"/>
              <w:ind w:left="-57" w:right="-57"/>
              <w:jc w:val="center"/>
              <w:rPr>
                <w:rFonts w:ascii="Times New Roman" w:hAnsi="Times New Roman" w:cs="Times New Roman"/>
                <w:b/>
              </w:rPr>
            </w:pPr>
            <w:r w:rsidRPr="00761556">
              <w:rPr>
                <w:rFonts w:ascii="Times New Roman" w:hAnsi="Times New Roman" w:cs="Times New Roman"/>
                <w:b/>
              </w:rPr>
              <w:t xml:space="preserve">ЕН. Математический и общий естественнонаучный учебный цикл </w:t>
            </w:r>
          </w:p>
          <w:p w:rsidR="007B567C" w:rsidRDefault="007B567C" w:rsidP="007B567C">
            <w:pPr>
              <w:tabs>
                <w:tab w:val="left" w:pos="3120"/>
              </w:tabs>
              <w:autoSpaceDE w:val="0"/>
              <w:autoSpaceDN w:val="0"/>
              <w:adjustRightInd w:val="0"/>
              <w:ind w:left="-57" w:right="-57"/>
              <w:jc w:val="center"/>
              <w:rPr>
                <w:rFonts w:ascii="Times New Roman" w:hAnsi="Times New Roman" w:cs="Times New Roman"/>
                <w:color w:val="000000" w:themeColor="text1"/>
              </w:rPr>
            </w:pPr>
          </w:p>
        </w:tc>
      </w:tr>
      <w:tr w:rsidR="0031655D" w:rsidRPr="006E6D07" w:rsidTr="007B567C">
        <w:tc>
          <w:tcPr>
            <w:tcW w:w="1809" w:type="dxa"/>
          </w:tcPr>
          <w:p w:rsidR="0031655D" w:rsidRDefault="0031655D" w:rsidP="00324329">
            <w:pPr>
              <w:jc w:val="both"/>
              <w:rPr>
                <w:rFonts w:ascii="Times New Roman" w:hAnsi="Times New Roman" w:cs="Times New Roman"/>
                <w:sz w:val="24"/>
                <w:szCs w:val="24"/>
              </w:rPr>
            </w:pPr>
            <w:r>
              <w:rPr>
                <w:rFonts w:ascii="Times New Roman" w:hAnsi="Times New Roman" w:cs="Times New Roman"/>
                <w:sz w:val="24"/>
                <w:szCs w:val="24"/>
              </w:rPr>
              <w:t>ЕН.01</w:t>
            </w:r>
          </w:p>
          <w:p w:rsidR="0031655D" w:rsidRDefault="0031655D" w:rsidP="00324329">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985" w:type="dxa"/>
            <w:gridSpan w:val="2"/>
          </w:tcPr>
          <w:p w:rsidR="0031655D" w:rsidRPr="00C41707" w:rsidRDefault="002B20DB" w:rsidP="00413081">
            <w:pPr>
              <w:rPr>
                <w:rFonts w:ascii="Times New Roman" w:hAnsi="Times New Roman" w:cs="Times New Roman"/>
                <w:color w:val="000000" w:themeColor="text1"/>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31655D" w:rsidRPr="00C41707" w:rsidRDefault="0031655D" w:rsidP="0031655D">
            <w:pPr>
              <w:rPr>
                <w:rFonts w:ascii="Times New Roman" w:hAnsi="Times New Roman" w:cs="Times New Roman"/>
                <w:color w:val="000000" w:themeColor="text1"/>
                <w:sz w:val="24"/>
                <w:szCs w:val="24"/>
              </w:rPr>
            </w:pPr>
            <w:r w:rsidRPr="00C41707">
              <w:rPr>
                <w:rFonts w:ascii="Times New Roman" w:hAnsi="Times New Roman" w:cs="Times New Roman"/>
                <w:color w:val="000000" w:themeColor="text1"/>
                <w:sz w:val="24"/>
                <w:szCs w:val="24"/>
              </w:rPr>
              <w:t>Кабинет математических дисциплин</w:t>
            </w:r>
          </w:p>
          <w:p w:rsidR="0031655D" w:rsidRPr="00C41707" w:rsidRDefault="0031655D" w:rsidP="00413081">
            <w:pPr>
              <w:rPr>
                <w:rFonts w:ascii="Times New Roman" w:hAnsi="Times New Roman" w:cs="Times New Roman"/>
                <w:color w:val="000000" w:themeColor="text1"/>
                <w:sz w:val="24"/>
                <w:szCs w:val="24"/>
              </w:rPr>
            </w:pPr>
          </w:p>
        </w:tc>
        <w:tc>
          <w:tcPr>
            <w:tcW w:w="2693" w:type="dxa"/>
          </w:tcPr>
          <w:p w:rsidR="0031655D" w:rsidRPr="003E288B" w:rsidRDefault="0031655D" w:rsidP="0031655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31655D" w:rsidRDefault="0031655D" w:rsidP="0031655D">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31655D" w:rsidRDefault="0031655D" w:rsidP="0031655D">
            <w:pPr>
              <w:rPr>
                <w:rFonts w:ascii="Times New Roman" w:hAnsi="Times New Roman" w:cs="Times New Roman"/>
                <w:color w:val="000000" w:themeColor="text1"/>
              </w:rPr>
            </w:pPr>
            <w:r>
              <w:rPr>
                <w:rFonts w:ascii="Times New Roman" w:hAnsi="Times New Roman" w:cs="Times New Roman"/>
                <w:color w:val="000000" w:themeColor="text1"/>
              </w:rPr>
              <w:lastRenderedPageBreak/>
              <w:t>компьютер</w:t>
            </w:r>
          </w:p>
          <w:p w:rsidR="0031655D" w:rsidRPr="00C41707" w:rsidRDefault="0031655D" w:rsidP="00413081">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C41707">
              <w:rPr>
                <w:rFonts w:ascii="Times New Roman" w:hAnsi="Times New Roman" w:cs="Times New Roman"/>
                <w:color w:val="000000" w:themeColor="text1"/>
              </w:rPr>
              <w:t>аблицы по темам</w:t>
            </w:r>
            <w:r>
              <w:rPr>
                <w:rFonts w:ascii="Times New Roman" w:hAnsi="Times New Roman" w:cs="Times New Roman"/>
                <w:color w:val="000000" w:themeColor="text1"/>
              </w:rPr>
              <w:t>,</w:t>
            </w:r>
            <w:r w:rsidRPr="00C41707">
              <w:rPr>
                <w:rFonts w:ascii="Times New Roman" w:hAnsi="Times New Roman" w:cs="Times New Roman"/>
                <w:color w:val="000000" w:themeColor="text1"/>
              </w:rPr>
              <w:t xml:space="preserve"> наглядные пособия</w:t>
            </w:r>
          </w:p>
        </w:tc>
        <w:tc>
          <w:tcPr>
            <w:tcW w:w="3260" w:type="dxa"/>
          </w:tcPr>
          <w:p w:rsidR="0031655D" w:rsidRPr="00C41707" w:rsidRDefault="0031655D" w:rsidP="00413081">
            <w:pPr>
              <w:rPr>
                <w:rFonts w:ascii="Times New Roman CYR" w:hAnsi="Times New Roman CYR" w:cs="Times New Roman CYR"/>
                <w:color w:val="000000" w:themeColor="text1"/>
                <w:spacing w:val="3"/>
              </w:rPr>
            </w:pPr>
            <w:r w:rsidRPr="00C41707">
              <w:rPr>
                <w:rFonts w:ascii="Times New Roman" w:hAnsi="Times New Roman" w:cs="Times New Roman"/>
                <w:color w:val="000000" w:themeColor="text1"/>
              </w:rPr>
              <w:lastRenderedPageBreak/>
              <w:t>модели</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xml:space="preserve">: Договор № 12-639/2012 от 14.01.2013 (без </w:t>
            </w:r>
            <w:r>
              <w:rPr>
                <w:rFonts w:ascii="Times New Roman" w:hAnsi="Times New Roman" w:cs="Times New Roman"/>
                <w:color w:val="000000" w:themeColor="text1"/>
              </w:rPr>
              <w:lastRenderedPageBreak/>
              <w:t>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31655D" w:rsidRPr="00C41707" w:rsidRDefault="0031655D" w:rsidP="00413081">
            <w:pPr>
              <w:rPr>
                <w:rFonts w:ascii="Times New Roman" w:hAnsi="Times New Roman" w:cs="Times New Roman"/>
                <w:color w:val="000000" w:themeColor="text1"/>
              </w:rPr>
            </w:pPr>
            <w:r w:rsidRPr="00C41707">
              <w:rPr>
                <w:rFonts w:ascii="Times New Roman" w:hAnsi="Times New Roman" w:cs="Times New Roman"/>
                <w:color w:val="000000" w:themeColor="text1"/>
              </w:rPr>
              <w:t>Презентации по темам</w:t>
            </w:r>
          </w:p>
          <w:p w:rsidR="0031655D" w:rsidRPr="00C41707" w:rsidRDefault="0031655D" w:rsidP="0031655D">
            <w:pPr>
              <w:rPr>
                <w:rFonts w:ascii="Times New Roman" w:hAnsi="Times New Roman" w:cs="Times New Roman"/>
                <w:color w:val="000000" w:themeColor="text1"/>
              </w:rPr>
            </w:pPr>
            <w:r w:rsidRPr="00C41707">
              <w:rPr>
                <w:rFonts w:ascii="Times New Roman" w:hAnsi="Times New Roman" w:cs="Times New Roman"/>
                <w:color w:val="000000" w:themeColor="text1"/>
              </w:rPr>
              <w:t xml:space="preserve"> КОП</w:t>
            </w:r>
          </w:p>
        </w:tc>
      </w:tr>
      <w:tr w:rsidR="0031655D" w:rsidRPr="00897DC5" w:rsidTr="007B567C">
        <w:tc>
          <w:tcPr>
            <w:tcW w:w="1809" w:type="dxa"/>
          </w:tcPr>
          <w:p w:rsidR="0031655D" w:rsidRDefault="0031655D" w:rsidP="00324329">
            <w:pPr>
              <w:jc w:val="both"/>
              <w:rPr>
                <w:rFonts w:ascii="Times New Roman" w:hAnsi="Times New Roman" w:cs="Times New Roman"/>
                <w:sz w:val="24"/>
                <w:szCs w:val="24"/>
              </w:rPr>
            </w:pPr>
            <w:r>
              <w:rPr>
                <w:rFonts w:ascii="Times New Roman" w:hAnsi="Times New Roman" w:cs="Times New Roman"/>
                <w:sz w:val="24"/>
                <w:szCs w:val="24"/>
              </w:rPr>
              <w:lastRenderedPageBreak/>
              <w:t>ЕН.02</w:t>
            </w:r>
          </w:p>
          <w:p w:rsidR="0031655D" w:rsidRDefault="0031655D" w:rsidP="00324329">
            <w:pPr>
              <w:jc w:val="both"/>
              <w:rPr>
                <w:rFonts w:ascii="Times New Roman" w:hAnsi="Times New Roman" w:cs="Times New Roman"/>
                <w:sz w:val="24"/>
                <w:szCs w:val="24"/>
              </w:rPr>
            </w:pPr>
            <w:r>
              <w:rPr>
                <w:rFonts w:ascii="Times New Roman" w:hAnsi="Times New Roman" w:cs="Times New Roman"/>
                <w:sz w:val="24"/>
                <w:szCs w:val="24"/>
              </w:rPr>
              <w:t>Экологические основы природопользования</w:t>
            </w:r>
          </w:p>
        </w:tc>
        <w:tc>
          <w:tcPr>
            <w:tcW w:w="1985" w:type="dxa"/>
            <w:gridSpan w:val="2"/>
          </w:tcPr>
          <w:p w:rsidR="0031655D" w:rsidRPr="00C41707" w:rsidRDefault="002B20DB" w:rsidP="00324329">
            <w:pPr>
              <w:rPr>
                <w:rFonts w:ascii="Times New Roman" w:hAnsi="Times New Roman" w:cs="Times New Roman"/>
                <w:color w:val="000000" w:themeColor="text1"/>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51495F" w:rsidRPr="00C41707" w:rsidRDefault="0031655D" w:rsidP="0051495F">
            <w:pPr>
              <w:rPr>
                <w:rFonts w:ascii="Times New Roman" w:hAnsi="Times New Roman" w:cs="Times New Roman"/>
                <w:color w:val="000000" w:themeColor="text1"/>
                <w:sz w:val="24"/>
                <w:szCs w:val="24"/>
              </w:rPr>
            </w:pPr>
            <w:r w:rsidRPr="00C41707">
              <w:rPr>
                <w:rFonts w:ascii="Times New Roman" w:hAnsi="Times New Roman" w:cs="Times New Roman"/>
                <w:color w:val="000000" w:themeColor="text1"/>
                <w:sz w:val="24"/>
                <w:szCs w:val="24"/>
              </w:rPr>
              <w:t xml:space="preserve">Кабинет экологии природопользования </w:t>
            </w:r>
          </w:p>
          <w:p w:rsidR="0031655D" w:rsidRPr="00C41707" w:rsidRDefault="0031655D" w:rsidP="00413081">
            <w:pPr>
              <w:rPr>
                <w:rFonts w:ascii="Times New Roman" w:hAnsi="Times New Roman" w:cs="Times New Roman"/>
                <w:color w:val="000000" w:themeColor="text1"/>
                <w:sz w:val="24"/>
                <w:szCs w:val="24"/>
              </w:rPr>
            </w:pPr>
          </w:p>
        </w:tc>
        <w:tc>
          <w:tcPr>
            <w:tcW w:w="2693" w:type="dxa"/>
          </w:tcPr>
          <w:p w:rsidR="0051495F" w:rsidRPr="003E288B" w:rsidRDefault="0051495F" w:rsidP="0051495F">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1495F" w:rsidRDefault="0051495F" w:rsidP="0051495F">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1495F" w:rsidRDefault="0051495F" w:rsidP="0051495F">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31655D" w:rsidRPr="00C41707" w:rsidRDefault="0051495F" w:rsidP="0051495F">
            <w:pPr>
              <w:rPr>
                <w:rFonts w:ascii="Times New Roman CYR" w:hAnsi="Times New Roman CYR" w:cs="Times New Roman CYR"/>
                <w:color w:val="000000" w:themeColor="text1"/>
                <w:spacing w:val="3"/>
              </w:rPr>
            </w:pPr>
            <w:r>
              <w:rPr>
                <w:rFonts w:ascii="Times New Roman" w:hAnsi="Times New Roman" w:cs="Times New Roman"/>
                <w:color w:val="000000" w:themeColor="text1"/>
              </w:rPr>
              <w:t>Т</w:t>
            </w:r>
            <w:r w:rsidRPr="00C41707">
              <w:rPr>
                <w:rFonts w:ascii="Times New Roman" w:hAnsi="Times New Roman" w:cs="Times New Roman"/>
                <w:color w:val="000000" w:themeColor="text1"/>
              </w:rPr>
              <w:t>аблицы по темам</w:t>
            </w:r>
            <w:r>
              <w:rPr>
                <w:rFonts w:ascii="Times New Roman" w:hAnsi="Times New Roman" w:cs="Times New Roman"/>
                <w:color w:val="000000" w:themeColor="text1"/>
              </w:rPr>
              <w:t>,</w:t>
            </w:r>
            <w:r w:rsidRPr="00C4170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плакаты, схемы, </w:t>
            </w:r>
            <w:r w:rsidRPr="00C41707">
              <w:rPr>
                <w:rFonts w:ascii="Times New Roman" w:hAnsi="Times New Roman" w:cs="Times New Roman"/>
                <w:color w:val="000000" w:themeColor="text1"/>
              </w:rPr>
              <w:t>наглядные пособия</w:t>
            </w:r>
          </w:p>
        </w:tc>
        <w:tc>
          <w:tcPr>
            <w:tcW w:w="3260" w:type="dxa"/>
          </w:tcPr>
          <w:p w:rsidR="0031655D" w:rsidRPr="00C41707" w:rsidRDefault="0031655D" w:rsidP="00AC40B9">
            <w:pPr>
              <w:rPr>
                <w:rFonts w:ascii="Times New Roman CYR" w:hAnsi="Times New Roman CYR" w:cs="Times New Roman CYR"/>
                <w:color w:val="000000" w:themeColor="text1"/>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31655D" w:rsidRPr="00C41707" w:rsidRDefault="0031655D" w:rsidP="00897DC5">
            <w:pPr>
              <w:rPr>
                <w:rFonts w:ascii="Times New Roman" w:hAnsi="Times New Roman" w:cs="Times New Roman"/>
                <w:color w:val="000000" w:themeColor="text1"/>
                <w:spacing w:val="3"/>
              </w:rPr>
            </w:pPr>
            <w:r w:rsidRPr="00C41707">
              <w:rPr>
                <w:rFonts w:ascii="Times New Roman" w:hAnsi="Times New Roman" w:cs="Times New Roman"/>
                <w:color w:val="000000" w:themeColor="text1"/>
              </w:rPr>
              <w:t>Презентации по темам</w:t>
            </w:r>
          </w:p>
        </w:tc>
      </w:tr>
      <w:tr w:rsidR="00EE2FB7" w:rsidRPr="00897DC5" w:rsidTr="007B567C">
        <w:tc>
          <w:tcPr>
            <w:tcW w:w="1809" w:type="dxa"/>
          </w:tcPr>
          <w:p w:rsidR="00EE2FB7" w:rsidRDefault="00EE2FB7" w:rsidP="00897DC5">
            <w:pPr>
              <w:jc w:val="both"/>
              <w:rPr>
                <w:rFonts w:ascii="Times New Roman" w:hAnsi="Times New Roman" w:cs="Times New Roman"/>
                <w:sz w:val="24"/>
                <w:szCs w:val="24"/>
              </w:rPr>
            </w:pPr>
            <w:r>
              <w:rPr>
                <w:rFonts w:ascii="Times New Roman" w:hAnsi="Times New Roman" w:cs="Times New Roman"/>
                <w:sz w:val="24"/>
                <w:szCs w:val="24"/>
              </w:rPr>
              <w:t>ЕН.03</w:t>
            </w:r>
          </w:p>
          <w:p w:rsidR="00EE2FB7" w:rsidRDefault="00EE2FB7" w:rsidP="00897DC5">
            <w:pPr>
              <w:rPr>
                <w:rFonts w:ascii="Times New Roman" w:hAnsi="Times New Roman" w:cs="Times New Roman"/>
                <w:sz w:val="24"/>
                <w:szCs w:val="24"/>
              </w:rPr>
            </w:pPr>
            <w:r>
              <w:rPr>
                <w:rFonts w:ascii="Times New Roman" w:hAnsi="Times New Roman" w:cs="Times New Roman"/>
                <w:sz w:val="24"/>
                <w:szCs w:val="24"/>
              </w:rPr>
              <w:lastRenderedPageBreak/>
              <w:t>Экология на железнодорожном транспорте</w:t>
            </w:r>
          </w:p>
        </w:tc>
        <w:tc>
          <w:tcPr>
            <w:tcW w:w="1985" w:type="dxa"/>
            <w:gridSpan w:val="2"/>
          </w:tcPr>
          <w:p w:rsidR="00EE2FB7" w:rsidRPr="00C41707" w:rsidRDefault="002B20DB" w:rsidP="00897DC5">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EE2FB7" w:rsidRPr="00C41707" w:rsidRDefault="00EE2FB7" w:rsidP="00EE2FB7">
            <w:pPr>
              <w:rPr>
                <w:rFonts w:ascii="Times New Roman" w:hAnsi="Times New Roman" w:cs="Times New Roman"/>
                <w:color w:val="000000" w:themeColor="text1"/>
                <w:sz w:val="24"/>
                <w:szCs w:val="24"/>
              </w:rPr>
            </w:pPr>
            <w:r w:rsidRPr="00C41707">
              <w:rPr>
                <w:rFonts w:ascii="Times New Roman" w:hAnsi="Times New Roman" w:cs="Times New Roman"/>
                <w:color w:val="000000" w:themeColor="text1"/>
                <w:sz w:val="24"/>
                <w:szCs w:val="24"/>
              </w:rPr>
              <w:t xml:space="preserve">Кабинет экологии </w:t>
            </w:r>
            <w:r w:rsidRPr="00C41707">
              <w:rPr>
                <w:rFonts w:ascii="Times New Roman" w:hAnsi="Times New Roman" w:cs="Times New Roman"/>
                <w:color w:val="000000" w:themeColor="text1"/>
                <w:sz w:val="24"/>
                <w:szCs w:val="24"/>
              </w:rPr>
              <w:lastRenderedPageBreak/>
              <w:t xml:space="preserve">природопользования </w:t>
            </w:r>
          </w:p>
          <w:p w:rsidR="00EE2FB7" w:rsidRPr="00C41707" w:rsidRDefault="00EE2FB7" w:rsidP="001C2B2D">
            <w:pPr>
              <w:rPr>
                <w:rFonts w:ascii="Times New Roman" w:hAnsi="Times New Roman" w:cs="Times New Roman"/>
                <w:color w:val="000000" w:themeColor="text1"/>
                <w:sz w:val="24"/>
                <w:szCs w:val="24"/>
              </w:rPr>
            </w:pPr>
          </w:p>
        </w:tc>
        <w:tc>
          <w:tcPr>
            <w:tcW w:w="2693" w:type="dxa"/>
          </w:tcPr>
          <w:p w:rsidR="00EE2FB7" w:rsidRPr="0002267C" w:rsidRDefault="00EE2FB7" w:rsidP="00EE2FB7">
            <w:pPr>
              <w:rPr>
                <w:rFonts w:ascii="Times New Roman" w:hAnsi="Times New Roman" w:cs="Times New Roman"/>
              </w:rPr>
            </w:pPr>
            <w:proofErr w:type="spellStart"/>
            <w:r w:rsidRPr="0002267C">
              <w:rPr>
                <w:rFonts w:ascii="Times New Roman" w:hAnsi="Times New Roman" w:cs="Times New Roman"/>
              </w:rPr>
              <w:lastRenderedPageBreak/>
              <w:t>М</w:t>
            </w:r>
            <w:r w:rsidRPr="0002267C">
              <w:rPr>
                <w:rFonts w:ascii="Times New Roman" w:hAnsi="Times New Roman" w:cs="Times New Roman"/>
                <w:spacing w:val="-4"/>
              </w:rPr>
              <w:t>у</w:t>
            </w:r>
            <w:r w:rsidRPr="0002267C">
              <w:rPr>
                <w:rFonts w:ascii="Times New Roman" w:hAnsi="Times New Roman" w:cs="Times New Roman"/>
                <w:spacing w:val="-1"/>
              </w:rPr>
              <w:t>л</w:t>
            </w:r>
            <w:r w:rsidRPr="0002267C">
              <w:rPr>
                <w:rFonts w:ascii="Times New Roman" w:hAnsi="Times New Roman" w:cs="Times New Roman"/>
              </w:rPr>
              <w:t>ь</w:t>
            </w:r>
            <w:r w:rsidRPr="0002267C">
              <w:rPr>
                <w:rFonts w:ascii="Times New Roman" w:hAnsi="Times New Roman" w:cs="Times New Roman"/>
                <w:spacing w:val="-1"/>
              </w:rPr>
              <w:t>ти</w:t>
            </w:r>
            <w:r w:rsidRPr="0002267C">
              <w:rPr>
                <w:rFonts w:ascii="Times New Roman" w:hAnsi="Times New Roman" w:cs="Times New Roman"/>
                <w:spacing w:val="1"/>
              </w:rPr>
              <w:t>м</w:t>
            </w:r>
            <w:r w:rsidRPr="0002267C">
              <w:rPr>
                <w:rFonts w:ascii="Times New Roman" w:hAnsi="Times New Roman" w:cs="Times New Roman"/>
              </w:rPr>
              <w:t>ед</w:t>
            </w:r>
            <w:r w:rsidRPr="0002267C">
              <w:rPr>
                <w:rFonts w:ascii="Times New Roman" w:hAnsi="Times New Roman" w:cs="Times New Roman"/>
                <w:spacing w:val="1"/>
              </w:rPr>
              <w:t>и</w:t>
            </w:r>
            <w:r w:rsidRPr="0002267C">
              <w:rPr>
                <w:rFonts w:ascii="Times New Roman" w:hAnsi="Times New Roman" w:cs="Times New Roman"/>
                <w:spacing w:val="-1"/>
              </w:rPr>
              <w:t>йн</w:t>
            </w:r>
            <w:r w:rsidRPr="0002267C">
              <w:rPr>
                <w:rFonts w:ascii="Times New Roman" w:hAnsi="Times New Roman" w:cs="Times New Roman"/>
                <w:spacing w:val="1"/>
              </w:rPr>
              <w:t>о</w:t>
            </w:r>
            <w:r w:rsidRPr="0002267C">
              <w:rPr>
                <w:rFonts w:ascii="Times New Roman" w:hAnsi="Times New Roman" w:cs="Times New Roman"/>
              </w:rPr>
              <w:t>е</w:t>
            </w:r>
            <w:proofErr w:type="spellEnd"/>
            <w:r w:rsidRPr="0002267C">
              <w:rPr>
                <w:rFonts w:ascii="Times New Roman" w:hAnsi="Times New Roman" w:cs="Times New Roman"/>
              </w:rPr>
              <w:t xml:space="preserve"> </w:t>
            </w:r>
            <w:r w:rsidRPr="0002267C">
              <w:rPr>
                <w:rFonts w:ascii="Times New Roman" w:hAnsi="Times New Roman" w:cs="Times New Roman"/>
                <w:spacing w:val="1"/>
              </w:rPr>
              <w:lastRenderedPageBreak/>
              <w:t>о</w:t>
            </w:r>
            <w:r w:rsidRPr="0002267C">
              <w:rPr>
                <w:rFonts w:ascii="Times New Roman" w:hAnsi="Times New Roman" w:cs="Times New Roman"/>
              </w:rPr>
              <w:t>бор</w:t>
            </w:r>
            <w:r w:rsidRPr="0002267C">
              <w:rPr>
                <w:rFonts w:ascii="Times New Roman" w:hAnsi="Times New Roman" w:cs="Times New Roman"/>
                <w:spacing w:val="-4"/>
              </w:rPr>
              <w:t>у</w:t>
            </w:r>
            <w:r w:rsidRPr="0002267C">
              <w:rPr>
                <w:rFonts w:ascii="Times New Roman" w:hAnsi="Times New Roman" w:cs="Times New Roman"/>
              </w:rPr>
              <w:t>до</w:t>
            </w:r>
            <w:r w:rsidRPr="0002267C">
              <w:rPr>
                <w:rFonts w:ascii="Times New Roman" w:hAnsi="Times New Roman" w:cs="Times New Roman"/>
                <w:spacing w:val="2"/>
              </w:rPr>
              <w:t>в</w:t>
            </w:r>
            <w:r w:rsidRPr="0002267C">
              <w:rPr>
                <w:rFonts w:ascii="Times New Roman" w:hAnsi="Times New Roman" w:cs="Times New Roman"/>
              </w:rPr>
              <w:t>а</w:t>
            </w:r>
            <w:r w:rsidRPr="0002267C">
              <w:rPr>
                <w:rFonts w:ascii="Times New Roman" w:hAnsi="Times New Roman" w:cs="Times New Roman"/>
                <w:spacing w:val="-1"/>
              </w:rPr>
              <w:t>ние:</w:t>
            </w:r>
            <w:r w:rsidRPr="0002267C">
              <w:rPr>
                <w:rFonts w:ascii="Times New Roman" w:hAnsi="Times New Roman" w:cs="Times New Roman"/>
              </w:rPr>
              <w:t xml:space="preserve"> проектор,</w:t>
            </w:r>
          </w:p>
          <w:p w:rsidR="00EE2FB7" w:rsidRPr="0002267C" w:rsidRDefault="00EE2FB7" w:rsidP="00EE2FB7">
            <w:pPr>
              <w:rPr>
                <w:rFonts w:ascii="Times New Roman" w:hAnsi="Times New Roman" w:cs="Times New Roman"/>
              </w:rPr>
            </w:pPr>
            <w:r w:rsidRPr="0002267C">
              <w:rPr>
                <w:rFonts w:ascii="Times New Roman" w:hAnsi="Times New Roman" w:cs="Times New Roman"/>
              </w:rPr>
              <w:t>экран для проектора,</w:t>
            </w:r>
          </w:p>
          <w:p w:rsidR="00EE2FB7" w:rsidRPr="0002267C" w:rsidRDefault="00EE2FB7" w:rsidP="00EE2FB7">
            <w:pPr>
              <w:rPr>
                <w:rFonts w:ascii="Times New Roman" w:hAnsi="Times New Roman" w:cs="Times New Roman"/>
              </w:rPr>
            </w:pPr>
            <w:r w:rsidRPr="0002267C">
              <w:rPr>
                <w:rFonts w:ascii="Times New Roman" w:hAnsi="Times New Roman" w:cs="Times New Roman"/>
              </w:rPr>
              <w:t>компьютер</w:t>
            </w:r>
          </w:p>
          <w:p w:rsidR="00EE2FB7" w:rsidRPr="00C41707" w:rsidRDefault="00EE2FB7" w:rsidP="00C4484A">
            <w:pPr>
              <w:rPr>
                <w:rFonts w:ascii="Times New Roman CYR" w:hAnsi="Times New Roman CYR" w:cs="Times New Roman CYR"/>
                <w:color w:val="000000" w:themeColor="text1"/>
                <w:spacing w:val="3"/>
              </w:rPr>
            </w:pPr>
            <w:r w:rsidRPr="0002267C">
              <w:rPr>
                <w:rFonts w:ascii="Times New Roman" w:hAnsi="Times New Roman" w:cs="Times New Roman"/>
                <w:color w:val="000000" w:themeColor="text1"/>
              </w:rPr>
              <w:t>Таблицы по темам, плакаты, схемы, наглядные пособия</w:t>
            </w:r>
          </w:p>
        </w:tc>
        <w:tc>
          <w:tcPr>
            <w:tcW w:w="3260" w:type="dxa"/>
          </w:tcPr>
          <w:p w:rsidR="00EE2FB7" w:rsidRPr="00C41707" w:rsidRDefault="00EE2FB7" w:rsidP="00C4484A">
            <w:pPr>
              <w:rPr>
                <w:rFonts w:ascii="Times New Roman CYR" w:hAnsi="Times New Roman CYR" w:cs="Times New Roman CYR"/>
                <w:color w:val="000000" w:themeColor="text1"/>
                <w:spacing w:val="3"/>
              </w:rPr>
            </w:pPr>
          </w:p>
        </w:tc>
        <w:tc>
          <w:tcPr>
            <w:tcW w:w="2977" w:type="dxa"/>
          </w:tcPr>
          <w:p w:rsidR="00DE5622" w:rsidRDefault="00DE5622" w:rsidP="00C4484A">
            <w:pPr>
              <w:rPr>
                <w:rFonts w:ascii="Times New Roman" w:hAnsi="Times New Roman" w:cs="Times New Roman"/>
                <w:color w:val="000000" w:themeColor="text1"/>
              </w:rPr>
            </w:pPr>
          </w:p>
          <w:p w:rsidR="00DE5622" w:rsidRDefault="00EE2FB7" w:rsidP="00DE5622">
            <w:pPr>
              <w:autoSpaceDE w:val="0"/>
              <w:autoSpaceDN w:val="0"/>
              <w:adjustRightInd w:val="0"/>
              <w:ind w:left="-57" w:right="-57"/>
              <w:rPr>
                <w:rFonts w:ascii="Times New Roman" w:hAnsi="Times New Roman" w:cs="Times New Roman"/>
                <w:color w:val="000000" w:themeColor="text1"/>
              </w:rPr>
            </w:pPr>
            <w:r w:rsidRPr="00105423">
              <w:rPr>
                <w:rFonts w:ascii="Times New Roman" w:hAnsi="Times New Roman" w:cs="Times New Roman"/>
                <w:color w:val="000000" w:themeColor="text1"/>
              </w:rPr>
              <w:lastRenderedPageBreak/>
              <w:t xml:space="preserve"> </w:t>
            </w:r>
            <w:r w:rsidR="00DE5622">
              <w:rPr>
                <w:rFonts w:ascii="Times New Roman" w:hAnsi="Times New Roman" w:cs="Times New Roman"/>
                <w:color w:val="000000" w:themeColor="text1"/>
              </w:rPr>
              <w:t xml:space="preserve">Операционная система </w:t>
            </w:r>
            <w:proofErr w:type="spellStart"/>
            <w:r w:rsidR="00DE5622">
              <w:rPr>
                <w:rFonts w:ascii="Times New Roman" w:hAnsi="Times New Roman" w:cs="Times New Roman"/>
                <w:color w:val="000000" w:themeColor="text1"/>
              </w:rPr>
              <w:t>Windows</w:t>
            </w:r>
            <w:proofErr w:type="spellEnd"/>
            <w:r w:rsidR="00DE5622">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EE2FB7" w:rsidRPr="00C41707" w:rsidRDefault="00EE2FB7" w:rsidP="00C4484A">
            <w:pPr>
              <w:rPr>
                <w:rFonts w:ascii="Times New Roman" w:hAnsi="Times New Roman" w:cs="Times New Roman"/>
                <w:color w:val="000000" w:themeColor="text1"/>
                <w:spacing w:val="3"/>
              </w:rPr>
            </w:pPr>
            <w:r w:rsidRPr="00C41707">
              <w:rPr>
                <w:rFonts w:ascii="Times New Roman" w:hAnsi="Times New Roman" w:cs="Times New Roman"/>
                <w:color w:val="000000" w:themeColor="text1"/>
              </w:rPr>
              <w:t>Презентации по темам</w:t>
            </w:r>
          </w:p>
        </w:tc>
      </w:tr>
      <w:tr w:rsidR="007B567C" w:rsidRPr="00897DC5" w:rsidTr="00472B6D">
        <w:tc>
          <w:tcPr>
            <w:tcW w:w="14992" w:type="dxa"/>
            <w:gridSpan w:val="7"/>
          </w:tcPr>
          <w:p w:rsidR="007B567C" w:rsidRDefault="007B567C" w:rsidP="007B567C">
            <w:pPr>
              <w:jc w:val="center"/>
              <w:rPr>
                <w:rFonts w:ascii="Times New Roman" w:hAnsi="Times New Roman" w:cs="Times New Roman"/>
                <w:color w:val="000000" w:themeColor="text1"/>
              </w:rPr>
            </w:pPr>
            <w:r w:rsidRPr="00761556">
              <w:rPr>
                <w:rFonts w:ascii="Times New Roman" w:hAnsi="Times New Roman" w:cs="Times New Roman"/>
                <w:b/>
              </w:rPr>
              <w:lastRenderedPageBreak/>
              <w:t xml:space="preserve">ОП. </w:t>
            </w:r>
            <w:proofErr w:type="spellStart"/>
            <w:r w:rsidRPr="00761556">
              <w:rPr>
                <w:rFonts w:ascii="Times New Roman" w:hAnsi="Times New Roman" w:cs="Times New Roman"/>
                <w:b/>
              </w:rPr>
              <w:t>Общепрофессиональные</w:t>
            </w:r>
            <w:proofErr w:type="spellEnd"/>
            <w:r w:rsidRPr="00761556">
              <w:rPr>
                <w:rFonts w:ascii="Times New Roman" w:hAnsi="Times New Roman" w:cs="Times New Roman"/>
                <w:b/>
              </w:rPr>
              <w:t xml:space="preserve"> дисциплины</w:t>
            </w:r>
          </w:p>
        </w:tc>
      </w:tr>
      <w:tr w:rsidR="00EE2FB7" w:rsidRPr="000A7C3A" w:rsidTr="007B567C">
        <w:tc>
          <w:tcPr>
            <w:tcW w:w="1809" w:type="dxa"/>
            <w:tcBorders>
              <w:bottom w:val="single" w:sz="4" w:space="0" w:color="auto"/>
            </w:tcBorders>
          </w:tcPr>
          <w:p w:rsidR="00EE2FB7" w:rsidRDefault="00EE2FB7" w:rsidP="000A7C3A">
            <w:pPr>
              <w:jc w:val="both"/>
              <w:rPr>
                <w:rFonts w:ascii="Times New Roman" w:hAnsi="Times New Roman" w:cs="Times New Roman"/>
                <w:sz w:val="24"/>
                <w:szCs w:val="24"/>
              </w:rPr>
            </w:pPr>
            <w:r>
              <w:rPr>
                <w:rFonts w:ascii="Times New Roman" w:hAnsi="Times New Roman" w:cs="Times New Roman"/>
                <w:sz w:val="24"/>
                <w:szCs w:val="24"/>
              </w:rPr>
              <w:t>ОП.01</w:t>
            </w:r>
          </w:p>
          <w:p w:rsidR="00EE2FB7" w:rsidRPr="00897DC5" w:rsidRDefault="00EE2FB7" w:rsidP="000A7C3A">
            <w:pPr>
              <w:jc w:val="both"/>
              <w:rPr>
                <w:rFonts w:ascii="Times New Roman" w:hAnsi="Times New Roman" w:cs="Times New Roman"/>
                <w:sz w:val="24"/>
                <w:szCs w:val="24"/>
              </w:rPr>
            </w:pPr>
            <w:r>
              <w:rPr>
                <w:rFonts w:ascii="Times New Roman" w:hAnsi="Times New Roman" w:cs="Times New Roman"/>
                <w:sz w:val="24"/>
                <w:szCs w:val="24"/>
              </w:rPr>
              <w:t>Инженерная графика</w:t>
            </w:r>
          </w:p>
        </w:tc>
        <w:tc>
          <w:tcPr>
            <w:tcW w:w="1985" w:type="dxa"/>
            <w:gridSpan w:val="2"/>
          </w:tcPr>
          <w:p w:rsidR="00EE2FB7" w:rsidRDefault="002B20DB" w:rsidP="000A7C3A">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EE2FB7" w:rsidRDefault="00EE2FB7" w:rsidP="000A7C3A">
            <w:pPr>
              <w:rPr>
                <w:rFonts w:ascii="Times New Roman" w:hAnsi="Times New Roman" w:cs="Times New Roman"/>
                <w:sz w:val="24"/>
                <w:szCs w:val="24"/>
              </w:rPr>
            </w:pPr>
            <w:r>
              <w:rPr>
                <w:rFonts w:ascii="Times New Roman" w:hAnsi="Times New Roman" w:cs="Times New Roman"/>
                <w:sz w:val="24"/>
                <w:szCs w:val="24"/>
              </w:rPr>
              <w:t xml:space="preserve">Кабинет инженерной графики </w:t>
            </w:r>
          </w:p>
          <w:p w:rsidR="00EE2FB7" w:rsidRDefault="00EE2FB7" w:rsidP="001C2B2D">
            <w:pPr>
              <w:rPr>
                <w:rFonts w:ascii="Times New Roman" w:hAnsi="Times New Roman" w:cs="Times New Roman"/>
                <w:sz w:val="24"/>
                <w:szCs w:val="24"/>
              </w:rPr>
            </w:pPr>
          </w:p>
        </w:tc>
        <w:tc>
          <w:tcPr>
            <w:tcW w:w="2693" w:type="dxa"/>
          </w:tcPr>
          <w:p w:rsidR="00EE2FB7" w:rsidRPr="003E288B" w:rsidRDefault="00EE2FB7" w:rsidP="00EE2FB7">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EE2FB7" w:rsidRDefault="00EE2FB7" w:rsidP="00EE2FB7">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EE2FB7" w:rsidRDefault="00EE2FB7" w:rsidP="00EE2FB7">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EE2FB7" w:rsidRDefault="00EE2FB7" w:rsidP="00EE2FB7">
            <w:pPr>
              <w:rPr>
                <w:rFonts w:ascii="Times New Roman CYR" w:hAnsi="Times New Roman CYR" w:cs="Times New Roman CYR"/>
                <w:spacing w:val="3"/>
              </w:rPr>
            </w:pPr>
            <w:r w:rsidRPr="008B3D15">
              <w:rPr>
                <w:rFonts w:ascii="Times New Roman" w:hAnsi="Times New Roman" w:cs="Times New Roman"/>
              </w:rPr>
              <w:t>Набор плакатов, стенд «Шрифты»</w:t>
            </w:r>
            <w:r>
              <w:rPr>
                <w:rFonts w:ascii="Times New Roman" w:hAnsi="Times New Roman" w:cs="Times New Roman"/>
              </w:rPr>
              <w:t xml:space="preserve">, </w:t>
            </w:r>
            <w:r w:rsidRPr="008B3D15">
              <w:rPr>
                <w:rFonts w:ascii="Times New Roman" w:hAnsi="Times New Roman" w:cs="Times New Roman"/>
              </w:rPr>
              <w:t>таблицы, схемы, плакаты</w:t>
            </w:r>
          </w:p>
        </w:tc>
        <w:tc>
          <w:tcPr>
            <w:tcW w:w="3260" w:type="dxa"/>
          </w:tcPr>
          <w:p w:rsidR="00EE2FB7" w:rsidRDefault="00EE2FB7" w:rsidP="000221AF">
            <w:pPr>
              <w:rPr>
                <w:rFonts w:ascii="Times New Roman CYR" w:hAnsi="Times New Roman CYR" w:cs="Times New Roman CYR"/>
                <w:spacing w:val="3"/>
              </w:rPr>
            </w:pPr>
            <w:r w:rsidRPr="008B3D15">
              <w:rPr>
                <w:rFonts w:ascii="Times New Roman" w:hAnsi="Times New Roman" w:cs="Times New Roman"/>
              </w:rPr>
              <w:t xml:space="preserve">натуральные образцы различных </w:t>
            </w:r>
            <w:proofErr w:type="spellStart"/>
            <w:r w:rsidRPr="008B3D15">
              <w:rPr>
                <w:rFonts w:ascii="Times New Roman" w:hAnsi="Times New Roman" w:cs="Times New Roman"/>
              </w:rPr>
              <w:t>резьб</w:t>
            </w:r>
            <w:proofErr w:type="spellEnd"/>
            <w:r w:rsidRPr="008B3D15">
              <w:rPr>
                <w:rFonts w:ascii="Times New Roman" w:hAnsi="Times New Roman" w:cs="Times New Roman"/>
              </w:rPr>
              <w:t>, модели, образцы пересечений тел, комплект сборочных чертежей, набор геометрических тел</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20.11.2019, срок действия от </w:t>
            </w:r>
            <w:r>
              <w:rPr>
                <w:rFonts w:ascii="Times New Roman" w:hAnsi="Times New Roman" w:cs="Times New Roman"/>
                <w:color w:val="000000" w:themeColor="text1"/>
              </w:rPr>
              <w:lastRenderedPageBreak/>
              <w:t>01.02. 2021 по 31.01.2024)</w:t>
            </w:r>
          </w:p>
          <w:p w:rsidR="00EE2FB7" w:rsidRPr="00355564" w:rsidRDefault="00EE2FB7" w:rsidP="00EE2FB7">
            <w:pPr>
              <w:rPr>
                <w:rFonts w:ascii="Times New Roman" w:hAnsi="Times New Roman" w:cs="Times New Roman"/>
              </w:rPr>
            </w:pPr>
            <w:r w:rsidRPr="008B3D15">
              <w:rPr>
                <w:rFonts w:ascii="Times New Roman" w:hAnsi="Times New Roman" w:cs="Times New Roman"/>
              </w:rPr>
              <w:t>видеофильм (4 основные темы по машиностроительному черчению), автоматизированное компьютерное черч</w:t>
            </w:r>
            <w:r>
              <w:rPr>
                <w:rFonts w:ascii="Times New Roman" w:hAnsi="Times New Roman" w:cs="Times New Roman"/>
              </w:rPr>
              <w:t>ение и проектирование (</w:t>
            </w:r>
            <w:proofErr w:type="spellStart"/>
            <w:r>
              <w:rPr>
                <w:rFonts w:ascii="Times New Roman" w:hAnsi="Times New Roman" w:cs="Times New Roman"/>
              </w:rPr>
              <w:t>AutoCAD</w:t>
            </w:r>
            <w:proofErr w:type="spellEnd"/>
            <w:r>
              <w:rPr>
                <w:rFonts w:ascii="Times New Roman" w:hAnsi="Times New Roman" w:cs="Times New Roman"/>
              </w:rPr>
              <w:t>)</w:t>
            </w:r>
          </w:p>
        </w:tc>
      </w:tr>
      <w:tr w:rsidR="00593C4E" w:rsidRPr="000A7C3A" w:rsidTr="007B567C">
        <w:tc>
          <w:tcPr>
            <w:tcW w:w="1809" w:type="dxa"/>
            <w:vMerge w:val="restart"/>
            <w:tcBorders>
              <w:bottom w:val="nil"/>
            </w:tcBorders>
          </w:tcPr>
          <w:p w:rsidR="00593C4E" w:rsidRDefault="00593C4E" w:rsidP="00593C4E">
            <w:pPr>
              <w:jc w:val="both"/>
              <w:rPr>
                <w:rFonts w:ascii="Times New Roman" w:hAnsi="Times New Roman" w:cs="Times New Roman"/>
                <w:sz w:val="24"/>
                <w:szCs w:val="24"/>
              </w:rPr>
            </w:pPr>
            <w:r>
              <w:rPr>
                <w:rFonts w:ascii="Times New Roman" w:hAnsi="Times New Roman" w:cs="Times New Roman"/>
                <w:sz w:val="24"/>
                <w:szCs w:val="24"/>
              </w:rPr>
              <w:lastRenderedPageBreak/>
              <w:t>ОП.02</w:t>
            </w:r>
          </w:p>
          <w:p w:rsidR="00593C4E" w:rsidRDefault="00593C4E" w:rsidP="00593C4E">
            <w:pPr>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c>
          <w:tcPr>
            <w:tcW w:w="1985" w:type="dxa"/>
            <w:gridSpan w:val="2"/>
          </w:tcPr>
          <w:p w:rsidR="00593C4E"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593C4E" w:rsidRDefault="00593C4E" w:rsidP="00593C4E">
            <w:pPr>
              <w:rPr>
                <w:rFonts w:ascii="Times New Roman" w:hAnsi="Times New Roman" w:cs="Times New Roman"/>
                <w:sz w:val="24"/>
                <w:szCs w:val="24"/>
              </w:rPr>
            </w:pPr>
            <w:r>
              <w:rPr>
                <w:rFonts w:ascii="Times New Roman" w:hAnsi="Times New Roman" w:cs="Times New Roman"/>
                <w:sz w:val="24"/>
                <w:szCs w:val="24"/>
              </w:rPr>
              <w:t>Кабинет электротехники и электроники</w:t>
            </w:r>
          </w:p>
          <w:p w:rsidR="00593C4E" w:rsidRDefault="00593C4E" w:rsidP="00593C4E">
            <w:pPr>
              <w:rPr>
                <w:rFonts w:ascii="Times New Roman" w:hAnsi="Times New Roman" w:cs="Times New Roman"/>
                <w:sz w:val="24"/>
                <w:szCs w:val="24"/>
              </w:rPr>
            </w:pPr>
          </w:p>
        </w:tc>
        <w:tc>
          <w:tcPr>
            <w:tcW w:w="2693" w:type="dxa"/>
          </w:tcPr>
          <w:p w:rsidR="00593C4E" w:rsidRPr="003E288B" w:rsidRDefault="00593C4E" w:rsidP="00593C4E">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593C4E" w:rsidRDefault="00593C4E" w:rsidP="00593C4E">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593C4E" w:rsidRDefault="00593C4E" w:rsidP="00593C4E">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593C4E" w:rsidRPr="006D28A8" w:rsidRDefault="00593C4E" w:rsidP="00593C4E">
            <w:pPr>
              <w:rPr>
                <w:rFonts w:ascii="Times New Roman CYR" w:hAnsi="Times New Roman CYR" w:cs="Times New Roman CYR"/>
                <w:spacing w:val="3"/>
              </w:rPr>
            </w:pPr>
            <w:r w:rsidRPr="006D28A8">
              <w:rPr>
                <w:rFonts w:ascii="Times New Roman" w:hAnsi="Times New Roman" w:cs="Times New Roman"/>
              </w:rPr>
              <w:t>Таблицы, плакаты, схемы</w:t>
            </w:r>
            <w:r>
              <w:rPr>
                <w:rFonts w:ascii="Times New Roman" w:hAnsi="Times New Roman" w:cs="Times New Roman"/>
                <w:color w:val="000000" w:themeColor="text1"/>
              </w:rPr>
              <w:br/>
            </w:r>
          </w:p>
        </w:tc>
        <w:tc>
          <w:tcPr>
            <w:tcW w:w="3260" w:type="dxa"/>
          </w:tcPr>
          <w:p w:rsidR="00593C4E" w:rsidRPr="006D28A8" w:rsidRDefault="00593C4E"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593C4E" w:rsidRPr="006D28A8" w:rsidRDefault="00593C4E" w:rsidP="00DE5622">
            <w:pPr>
              <w:rPr>
                <w:rFonts w:ascii="Times New Roman" w:hAnsi="Times New Roman" w:cs="Times New Roman"/>
              </w:rPr>
            </w:pPr>
          </w:p>
        </w:tc>
      </w:tr>
      <w:tr w:rsidR="00593C4E" w:rsidRPr="000A7C3A" w:rsidTr="007B567C">
        <w:tc>
          <w:tcPr>
            <w:tcW w:w="1809" w:type="dxa"/>
            <w:vMerge/>
            <w:tcBorders>
              <w:bottom w:val="nil"/>
            </w:tcBorders>
          </w:tcPr>
          <w:p w:rsidR="00593C4E" w:rsidRPr="002E3999" w:rsidRDefault="00593C4E" w:rsidP="00593C4E">
            <w:pPr>
              <w:jc w:val="both"/>
              <w:rPr>
                <w:rFonts w:ascii="Times New Roman" w:hAnsi="Times New Roman" w:cs="Times New Roman"/>
                <w:sz w:val="24"/>
                <w:szCs w:val="24"/>
              </w:rPr>
            </w:pPr>
          </w:p>
        </w:tc>
        <w:tc>
          <w:tcPr>
            <w:tcW w:w="1985" w:type="dxa"/>
            <w:gridSpan w:val="2"/>
          </w:tcPr>
          <w:p w:rsidR="00593C4E" w:rsidRDefault="00593C4E" w:rsidP="00593C4E">
            <w:pPr>
              <w:rPr>
                <w:rFonts w:ascii="Times New Roman" w:hAnsi="Times New Roman" w:cs="Times New Roman"/>
                <w:sz w:val="24"/>
                <w:szCs w:val="24"/>
              </w:rPr>
            </w:pPr>
          </w:p>
        </w:tc>
        <w:tc>
          <w:tcPr>
            <w:tcW w:w="2268" w:type="dxa"/>
          </w:tcPr>
          <w:p w:rsidR="00593C4E" w:rsidRDefault="00593C4E" w:rsidP="00593C4E">
            <w:pPr>
              <w:rPr>
                <w:rFonts w:ascii="Times New Roman" w:hAnsi="Times New Roman" w:cs="Times New Roman"/>
                <w:sz w:val="24"/>
                <w:szCs w:val="24"/>
              </w:rPr>
            </w:pPr>
            <w:r>
              <w:rPr>
                <w:rFonts w:ascii="Times New Roman" w:hAnsi="Times New Roman" w:cs="Times New Roman"/>
                <w:sz w:val="24"/>
                <w:szCs w:val="24"/>
              </w:rPr>
              <w:t xml:space="preserve">Лаборатория электротехники и электроники </w:t>
            </w:r>
          </w:p>
          <w:p w:rsidR="00593C4E" w:rsidRDefault="00593C4E" w:rsidP="00593C4E">
            <w:pPr>
              <w:rPr>
                <w:rFonts w:ascii="Times New Roman" w:hAnsi="Times New Roman" w:cs="Times New Roman"/>
                <w:sz w:val="24"/>
                <w:szCs w:val="24"/>
              </w:rPr>
            </w:pPr>
          </w:p>
        </w:tc>
        <w:tc>
          <w:tcPr>
            <w:tcW w:w="2693" w:type="dxa"/>
          </w:tcPr>
          <w:p w:rsidR="00593C4E" w:rsidRPr="006D28A8" w:rsidRDefault="00593C4E" w:rsidP="00593C4E">
            <w:pPr>
              <w:spacing w:line="228" w:lineRule="auto"/>
              <w:ind w:left="-57" w:right="-57"/>
              <w:rPr>
                <w:rFonts w:ascii="Times New Roman CYR" w:hAnsi="Times New Roman CYR" w:cs="Times New Roman CYR"/>
                <w:spacing w:val="3"/>
              </w:rPr>
            </w:pPr>
          </w:p>
        </w:tc>
        <w:tc>
          <w:tcPr>
            <w:tcW w:w="3260" w:type="dxa"/>
          </w:tcPr>
          <w:p w:rsidR="00593C4E" w:rsidRPr="006D28A8" w:rsidRDefault="00593C4E" w:rsidP="00593C4E">
            <w:pPr>
              <w:rPr>
                <w:rFonts w:ascii="Times New Roman" w:hAnsi="Times New Roman" w:cs="Times New Roman"/>
              </w:rPr>
            </w:pPr>
            <w:r w:rsidRPr="006D28A8">
              <w:rPr>
                <w:rFonts w:ascii="Times New Roman" w:hAnsi="Times New Roman" w:cs="Times New Roman"/>
              </w:rPr>
              <w:t>Типовые стенды для выполнения лабораторных занятий</w:t>
            </w:r>
          </w:p>
          <w:p w:rsidR="00593C4E" w:rsidRPr="006D28A8" w:rsidRDefault="00593C4E" w:rsidP="00593C4E">
            <w:pPr>
              <w:rPr>
                <w:rFonts w:ascii="Times New Roman" w:hAnsi="Times New Roman" w:cs="Times New Roman"/>
              </w:rPr>
            </w:pPr>
            <w:r w:rsidRPr="006D28A8">
              <w:rPr>
                <w:rFonts w:ascii="Times New Roman" w:hAnsi="Times New Roman" w:cs="Times New Roman"/>
              </w:rPr>
              <w:t>Вольтме</w:t>
            </w:r>
            <w:r>
              <w:rPr>
                <w:rFonts w:ascii="Times New Roman" w:hAnsi="Times New Roman" w:cs="Times New Roman"/>
              </w:rPr>
              <w:t>т</w:t>
            </w:r>
            <w:r w:rsidRPr="006D28A8">
              <w:rPr>
                <w:rFonts w:ascii="Times New Roman" w:hAnsi="Times New Roman" w:cs="Times New Roman"/>
              </w:rPr>
              <w:t>р, амперметр, ваттметр</w:t>
            </w:r>
          </w:p>
        </w:tc>
        <w:tc>
          <w:tcPr>
            <w:tcW w:w="2977" w:type="dxa"/>
          </w:tcPr>
          <w:p w:rsidR="00593C4E" w:rsidRPr="006D28A8" w:rsidRDefault="00593C4E" w:rsidP="00593C4E">
            <w:pPr>
              <w:rPr>
                <w:rFonts w:ascii="Times New Roman" w:hAnsi="Times New Roman" w:cs="Times New Roman"/>
              </w:rPr>
            </w:pPr>
          </w:p>
        </w:tc>
      </w:tr>
      <w:tr w:rsidR="00593C4E" w:rsidRPr="000A7C3A" w:rsidTr="007B567C">
        <w:tc>
          <w:tcPr>
            <w:tcW w:w="1809" w:type="dxa"/>
            <w:tcBorders>
              <w:top w:val="nil"/>
            </w:tcBorders>
          </w:tcPr>
          <w:p w:rsidR="00593C4E" w:rsidRPr="002E3999" w:rsidRDefault="00593C4E" w:rsidP="00593C4E">
            <w:pPr>
              <w:jc w:val="both"/>
              <w:rPr>
                <w:rFonts w:ascii="Times New Roman" w:hAnsi="Times New Roman" w:cs="Times New Roman"/>
                <w:sz w:val="24"/>
                <w:szCs w:val="24"/>
              </w:rPr>
            </w:pPr>
          </w:p>
        </w:tc>
        <w:tc>
          <w:tcPr>
            <w:tcW w:w="1985" w:type="dxa"/>
            <w:gridSpan w:val="2"/>
          </w:tcPr>
          <w:p w:rsidR="00593C4E" w:rsidRDefault="00593C4E" w:rsidP="00593C4E">
            <w:pPr>
              <w:rPr>
                <w:rFonts w:ascii="Times New Roman" w:hAnsi="Times New Roman" w:cs="Times New Roman"/>
                <w:sz w:val="24"/>
                <w:szCs w:val="24"/>
              </w:rPr>
            </w:pPr>
          </w:p>
        </w:tc>
        <w:tc>
          <w:tcPr>
            <w:tcW w:w="2268" w:type="dxa"/>
          </w:tcPr>
          <w:p w:rsidR="00593C4E" w:rsidRDefault="00593C4E" w:rsidP="00593C4E">
            <w:pPr>
              <w:rPr>
                <w:rFonts w:ascii="Times New Roman" w:hAnsi="Times New Roman" w:cs="Times New Roman"/>
                <w:sz w:val="24"/>
                <w:szCs w:val="24"/>
              </w:rPr>
            </w:pPr>
            <w:r>
              <w:rPr>
                <w:rFonts w:ascii="Times New Roman" w:hAnsi="Times New Roman" w:cs="Times New Roman"/>
                <w:sz w:val="24"/>
                <w:szCs w:val="24"/>
              </w:rPr>
              <w:t xml:space="preserve">Лаборатория  электрических машин </w:t>
            </w:r>
          </w:p>
          <w:p w:rsidR="00593C4E" w:rsidRDefault="00593C4E" w:rsidP="00593C4E">
            <w:pPr>
              <w:rPr>
                <w:rFonts w:ascii="Times New Roman" w:hAnsi="Times New Roman" w:cs="Times New Roman"/>
                <w:sz w:val="24"/>
                <w:szCs w:val="24"/>
              </w:rPr>
            </w:pPr>
          </w:p>
        </w:tc>
        <w:tc>
          <w:tcPr>
            <w:tcW w:w="2693" w:type="dxa"/>
          </w:tcPr>
          <w:p w:rsidR="00593C4E" w:rsidRDefault="00593C4E" w:rsidP="00593C4E">
            <w:pPr>
              <w:rPr>
                <w:rFonts w:ascii="Times New Roman CYR" w:hAnsi="Times New Roman CYR" w:cs="Times New Roman CYR"/>
                <w:spacing w:val="3"/>
              </w:rPr>
            </w:pPr>
          </w:p>
        </w:tc>
        <w:tc>
          <w:tcPr>
            <w:tcW w:w="3260" w:type="dxa"/>
          </w:tcPr>
          <w:p w:rsidR="00593C4E" w:rsidRPr="006D28A8" w:rsidRDefault="00593C4E" w:rsidP="00C4484A">
            <w:pPr>
              <w:rPr>
                <w:rFonts w:ascii="Times New Roman" w:hAnsi="Times New Roman" w:cs="Times New Roman"/>
              </w:rPr>
            </w:pPr>
            <w:r w:rsidRPr="006D28A8">
              <w:rPr>
                <w:rFonts w:ascii="Times New Roman" w:hAnsi="Times New Roman" w:cs="Times New Roman"/>
              </w:rPr>
              <w:t>Типовые стенды для выполнения лабораторных занятий</w:t>
            </w:r>
          </w:p>
          <w:p w:rsidR="00593C4E" w:rsidRPr="006D28A8" w:rsidRDefault="00593C4E" w:rsidP="00C4484A">
            <w:pPr>
              <w:rPr>
                <w:rFonts w:ascii="Times New Roman" w:hAnsi="Times New Roman" w:cs="Times New Roman"/>
              </w:rPr>
            </w:pPr>
            <w:r w:rsidRPr="006D28A8">
              <w:rPr>
                <w:rFonts w:ascii="Times New Roman" w:hAnsi="Times New Roman" w:cs="Times New Roman"/>
              </w:rPr>
              <w:t>Вольтме</w:t>
            </w:r>
            <w:r>
              <w:rPr>
                <w:rFonts w:ascii="Times New Roman" w:hAnsi="Times New Roman" w:cs="Times New Roman"/>
              </w:rPr>
              <w:t>т</w:t>
            </w:r>
            <w:r w:rsidRPr="006D28A8">
              <w:rPr>
                <w:rFonts w:ascii="Times New Roman" w:hAnsi="Times New Roman" w:cs="Times New Roman"/>
              </w:rPr>
              <w:t xml:space="preserve">р, амперметр, </w:t>
            </w:r>
            <w:r w:rsidRPr="006D28A8">
              <w:rPr>
                <w:rFonts w:ascii="Times New Roman" w:hAnsi="Times New Roman" w:cs="Times New Roman"/>
              </w:rPr>
              <w:lastRenderedPageBreak/>
              <w:t>ваттметр</w:t>
            </w:r>
          </w:p>
        </w:tc>
        <w:tc>
          <w:tcPr>
            <w:tcW w:w="2977" w:type="dxa"/>
          </w:tcPr>
          <w:p w:rsidR="00593C4E" w:rsidRPr="006D28A8" w:rsidRDefault="00593C4E" w:rsidP="00C4484A">
            <w:pPr>
              <w:rPr>
                <w:rFonts w:ascii="Times New Roman" w:hAnsi="Times New Roman" w:cs="Times New Roman"/>
              </w:rPr>
            </w:pPr>
          </w:p>
        </w:tc>
      </w:tr>
      <w:tr w:rsidR="00593C4E" w:rsidRPr="000A7C3A" w:rsidTr="007B567C">
        <w:tc>
          <w:tcPr>
            <w:tcW w:w="1809" w:type="dxa"/>
          </w:tcPr>
          <w:p w:rsidR="00593C4E" w:rsidRDefault="00593C4E" w:rsidP="00593C4E">
            <w:pPr>
              <w:jc w:val="both"/>
              <w:rPr>
                <w:rFonts w:ascii="Times New Roman" w:hAnsi="Times New Roman" w:cs="Times New Roman"/>
                <w:sz w:val="24"/>
                <w:szCs w:val="24"/>
              </w:rPr>
            </w:pPr>
            <w:r>
              <w:rPr>
                <w:rFonts w:ascii="Times New Roman" w:hAnsi="Times New Roman" w:cs="Times New Roman"/>
                <w:sz w:val="24"/>
                <w:szCs w:val="24"/>
              </w:rPr>
              <w:lastRenderedPageBreak/>
              <w:t>ОП.03</w:t>
            </w:r>
          </w:p>
          <w:p w:rsidR="00593C4E" w:rsidRPr="002E3999" w:rsidRDefault="00593C4E" w:rsidP="00593C4E">
            <w:pPr>
              <w:rPr>
                <w:rFonts w:ascii="Times New Roman" w:hAnsi="Times New Roman" w:cs="Times New Roman"/>
                <w:sz w:val="24"/>
                <w:szCs w:val="24"/>
              </w:rPr>
            </w:pPr>
            <w:r>
              <w:rPr>
                <w:rFonts w:ascii="Times New Roman" w:hAnsi="Times New Roman" w:cs="Times New Roman"/>
                <w:sz w:val="24"/>
                <w:szCs w:val="24"/>
              </w:rPr>
              <w:t>Метрология, стандартизация и сертификация</w:t>
            </w:r>
          </w:p>
        </w:tc>
        <w:tc>
          <w:tcPr>
            <w:tcW w:w="1985" w:type="dxa"/>
            <w:gridSpan w:val="2"/>
          </w:tcPr>
          <w:p w:rsidR="00593C4E"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593C4E" w:rsidRDefault="00593C4E" w:rsidP="00593C4E">
            <w:pPr>
              <w:rPr>
                <w:rFonts w:ascii="Times New Roman" w:hAnsi="Times New Roman" w:cs="Times New Roman"/>
                <w:sz w:val="24"/>
                <w:szCs w:val="24"/>
              </w:rPr>
            </w:pPr>
            <w:r>
              <w:rPr>
                <w:rFonts w:ascii="Times New Roman" w:hAnsi="Times New Roman" w:cs="Times New Roman"/>
                <w:sz w:val="24"/>
                <w:szCs w:val="24"/>
              </w:rPr>
              <w:t>Кабинет  метрологии, стандартизации и сертификации</w:t>
            </w:r>
          </w:p>
          <w:p w:rsidR="00593C4E" w:rsidRDefault="00593C4E" w:rsidP="00593C4E">
            <w:pPr>
              <w:rPr>
                <w:rFonts w:ascii="Times New Roman" w:hAnsi="Times New Roman" w:cs="Times New Roman"/>
                <w:sz w:val="24"/>
                <w:szCs w:val="24"/>
              </w:rPr>
            </w:pPr>
          </w:p>
        </w:tc>
        <w:tc>
          <w:tcPr>
            <w:tcW w:w="2693" w:type="dxa"/>
          </w:tcPr>
          <w:p w:rsidR="0019737F" w:rsidRDefault="0019737F" w:rsidP="0019737F">
            <w:pPr>
              <w:rPr>
                <w:rFonts w:ascii="Times New Roman" w:hAnsi="Times New Roman" w:cs="Times New Roman"/>
                <w:color w:val="000000" w:themeColor="text1"/>
              </w:rPr>
            </w:pPr>
            <w:r>
              <w:rPr>
                <w:rFonts w:ascii="Times New Roman" w:hAnsi="Times New Roman" w:cs="Times New Roman"/>
                <w:color w:val="000000" w:themeColor="text1"/>
              </w:rPr>
              <w:t>Компьютеры</w:t>
            </w:r>
          </w:p>
          <w:p w:rsidR="0019737F" w:rsidRDefault="0019737F" w:rsidP="0019737F">
            <w:pPr>
              <w:rPr>
                <w:rFonts w:ascii="Times New Roman" w:hAnsi="Times New Roman" w:cs="Times New Roman"/>
                <w:color w:val="000000" w:themeColor="text1"/>
              </w:rPr>
            </w:pPr>
            <w:r w:rsidRPr="006D28A8">
              <w:rPr>
                <w:rFonts w:ascii="Times New Roman" w:hAnsi="Times New Roman" w:cs="Times New Roman"/>
              </w:rPr>
              <w:t>Плакаты по темам</w:t>
            </w:r>
          </w:p>
          <w:p w:rsidR="00593C4E" w:rsidRDefault="00593C4E" w:rsidP="00593C4E">
            <w:pPr>
              <w:rPr>
                <w:rFonts w:ascii="Times New Roman CYR" w:hAnsi="Times New Roman CYR" w:cs="Times New Roman CYR"/>
                <w:spacing w:val="3"/>
              </w:rPr>
            </w:pPr>
          </w:p>
        </w:tc>
        <w:tc>
          <w:tcPr>
            <w:tcW w:w="3260" w:type="dxa"/>
          </w:tcPr>
          <w:p w:rsidR="0019737F" w:rsidRPr="0083103E" w:rsidRDefault="0019737F" w:rsidP="0019737F">
            <w:pPr>
              <w:jc w:val="both"/>
              <w:rPr>
                <w:rFonts w:ascii="Times New Roman" w:hAnsi="Times New Roman" w:cs="Times New Roman"/>
              </w:rPr>
            </w:pPr>
            <w:r>
              <w:rPr>
                <w:rFonts w:ascii="Times New Roman" w:hAnsi="Times New Roman" w:cs="Times New Roman"/>
              </w:rPr>
              <w:t>С</w:t>
            </w:r>
            <w:r w:rsidRPr="0083103E">
              <w:rPr>
                <w:rFonts w:ascii="Times New Roman" w:hAnsi="Times New Roman" w:cs="Times New Roman"/>
              </w:rPr>
              <w:t xml:space="preserve">тенды для выполнения лабораторных занятий </w:t>
            </w:r>
          </w:p>
          <w:p w:rsidR="0019737F" w:rsidRPr="0083103E" w:rsidRDefault="0019737F" w:rsidP="0019737F">
            <w:pPr>
              <w:jc w:val="both"/>
              <w:rPr>
                <w:rFonts w:ascii="Times New Roman" w:hAnsi="Times New Roman" w:cs="Times New Roman"/>
              </w:rPr>
            </w:pPr>
            <w:r w:rsidRPr="0083103E">
              <w:rPr>
                <w:rFonts w:ascii="Times New Roman" w:hAnsi="Times New Roman" w:cs="Times New Roman"/>
              </w:rPr>
              <w:t>Реле различных типов (электромагнитные и индукционные)</w:t>
            </w:r>
          </w:p>
          <w:p w:rsidR="0019737F" w:rsidRPr="0083103E" w:rsidRDefault="0019737F" w:rsidP="0019737F">
            <w:pPr>
              <w:jc w:val="both"/>
              <w:rPr>
                <w:rFonts w:ascii="Times New Roman" w:hAnsi="Times New Roman" w:cs="Times New Roman"/>
              </w:rPr>
            </w:pPr>
            <w:r w:rsidRPr="0083103E">
              <w:rPr>
                <w:rFonts w:ascii="Times New Roman" w:hAnsi="Times New Roman" w:cs="Times New Roman"/>
              </w:rPr>
              <w:t>Рельсовая цепь постоянного тока с реле типов АНШ и ИМШ</w:t>
            </w:r>
          </w:p>
          <w:p w:rsidR="0019737F" w:rsidRPr="0083103E" w:rsidRDefault="0019737F" w:rsidP="0019737F">
            <w:pPr>
              <w:jc w:val="both"/>
              <w:rPr>
                <w:rFonts w:ascii="Times New Roman" w:hAnsi="Times New Roman" w:cs="Times New Roman"/>
              </w:rPr>
            </w:pPr>
            <w:r w:rsidRPr="0083103E">
              <w:rPr>
                <w:rFonts w:ascii="Times New Roman" w:hAnsi="Times New Roman" w:cs="Times New Roman"/>
              </w:rPr>
              <w:t>Рельсовая цепь ТРЦ3</w:t>
            </w:r>
          </w:p>
          <w:p w:rsidR="0019737F" w:rsidRPr="0083103E" w:rsidRDefault="0019737F" w:rsidP="0019737F">
            <w:pPr>
              <w:jc w:val="both"/>
              <w:rPr>
                <w:rFonts w:ascii="Times New Roman" w:hAnsi="Times New Roman" w:cs="Times New Roman"/>
              </w:rPr>
            </w:pPr>
            <w:r w:rsidRPr="0083103E">
              <w:rPr>
                <w:rFonts w:ascii="Times New Roman" w:hAnsi="Times New Roman" w:cs="Times New Roman"/>
              </w:rPr>
              <w:t>Обучающие компьютерные программы:</w:t>
            </w:r>
          </w:p>
          <w:p w:rsidR="0019737F" w:rsidRPr="0083103E" w:rsidRDefault="0019737F" w:rsidP="0019737F">
            <w:pPr>
              <w:jc w:val="both"/>
              <w:rPr>
                <w:rFonts w:ascii="Times New Roman" w:hAnsi="Times New Roman" w:cs="Times New Roman"/>
              </w:rPr>
            </w:pPr>
            <w:r w:rsidRPr="0083103E">
              <w:rPr>
                <w:rFonts w:ascii="Times New Roman" w:hAnsi="Times New Roman" w:cs="Times New Roman"/>
              </w:rPr>
              <w:t>станционные рельсовые цепи переменного тока 25 (50) Гц с путевым реле ДСШ-13 (ДСШ-12)</w:t>
            </w:r>
          </w:p>
          <w:p w:rsidR="0019737F" w:rsidRPr="0083103E" w:rsidRDefault="0019737F" w:rsidP="0019737F">
            <w:pPr>
              <w:jc w:val="both"/>
              <w:rPr>
                <w:rFonts w:ascii="Times New Roman" w:hAnsi="Times New Roman" w:cs="Times New Roman"/>
              </w:rPr>
            </w:pPr>
            <w:r w:rsidRPr="0083103E">
              <w:rPr>
                <w:rFonts w:ascii="Times New Roman" w:hAnsi="Times New Roman" w:cs="Times New Roman"/>
              </w:rPr>
              <w:t>тональные рельсовые цепи</w:t>
            </w:r>
          </w:p>
          <w:p w:rsidR="00593C4E" w:rsidRDefault="00593C4E"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593C4E" w:rsidRPr="0083103E" w:rsidRDefault="00593C4E" w:rsidP="00593C4E">
            <w:pPr>
              <w:jc w:val="both"/>
            </w:pPr>
            <w:proofErr w:type="spellStart"/>
            <w:r w:rsidRPr="0083103E">
              <w:rPr>
                <w:rFonts w:ascii="Times New Roman" w:hAnsi="Times New Roman" w:cs="Times New Roman"/>
              </w:rPr>
              <w:t>Обучающе-контролирующая</w:t>
            </w:r>
            <w:proofErr w:type="spellEnd"/>
            <w:r w:rsidRPr="0083103E">
              <w:rPr>
                <w:rFonts w:ascii="Times New Roman" w:hAnsi="Times New Roman" w:cs="Times New Roman"/>
              </w:rPr>
              <w:t xml:space="preserve"> программа «Электромагнитные реле и рельсовые цепи»</w:t>
            </w:r>
          </w:p>
        </w:tc>
      </w:tr>
      <w:tr w:rsidR="00593C4E" w:rsidRPr="000A7C3A" w:rsidTr="007B567C">
        <w:tc>
          <w:tcPr>
            <w:tcW w:w="1809" w:type="dxa"/>
            <w:tcBorders>
              <w:bottom w:val="single" w:sz="4" w:space="0" w:color="auto"/>
            </w:tcBorders>
          </w:tcPr>
          <w:p w:rsidR="00593C4E" w:rsidRDefault="00593C4E" w:rsidP="00593C4E">
            <w:pPr>
              <w:jc w:val="both"/>
              <w:rPr>
                <w:rFonts w:ascii="Times New Roman" w:hAnsi="Times New Roman" w:cs="Times New Roman"/>
                <w:sz w:val="24"/>
                <w:szCs w:val="24"/>
              </w:rPr>
            </w:pPr>
            <w:r>
              <w:rPr>
                <w:rFonts w:ascii="Times New Roman" w:hAnsi="Times New Roman" w:cs="Times New Roman"/>
                <w:sz w:val="24"/>
                <w:szCs w:val="24"/>
              </w:rPr>
              <w:t>ОП.04</w:t>
            </w:r>
          </w:p>
          <w:p w:rsidR="00593C4E" w:rsidRPr="000A7C3A" w:rsidRDefault="00593C4E" w:rsidP="00593C4E">
            <w:pPr>
              <w:jc w:val="both"/>
              <w:rPr>
                <w:rFonts w:ascii="Times New Roman" w:hAnsi="Times New Roman" w:cs="Times New Roman"/>
                <w:sz w:val="24"/>
                <w:szCs w:val="24"/>
              </w:rPr>
            </w:pPr>
            <w:r>
              <w:rPr>
                <w:rFonts w:ascii="Times New Roman" w:hAnsi="Times New Roman" w:cs="Times New Roman"/>
                <w:sz w:val="24"/>
                <w:szCs w:val="24"/>
              </w:rPr>
              <w:t>Техническая механика</w:t>
            </w:r>
          </w:p>
        </w:tc>
        <w:tc>
          <w:tcPr>
            <w:tcW w:w="1985" w:type="dxa"/>
            <w:gridSpan w:val="2"/>
          </w:tcPr>
          <w:p w:rsidR="00593C4E"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8D130D" w:rsidRPr="000A7C3A" w:rsidRDefault="00593C4E" w:rsidP="008D130D">
            <w:pPr>
              <w:rPr>
                <w:rFonts w:ascii="Times New Roman" w:hAnsi="Times New Roman" w:cs="Times New Roman"/>
                <w:sz w:val="24"/>
                <w:szCs w:val="24"/>
              </w:rPr>
            </w:pPr>
            <w:r>
              <w:rPr>
                <w:rFonts w:ascii="Times New Roman" w:hAnsi="Times New Roman" w:cs="Times New Roman"/>
                <w:sz w:val="24"/>
                <w:szCs w:val="24"/>
              </w:rPr>
              <w:t>Кабинет технической механики</w:t>
            </w:r>
          </w:p>
          <w:p w:rsidR="00593C4E" w:rsidRPr="000A7C3A" w:rsidRDefault="00593C4E" w:rsidP="00593C4E">
            <w:pPr>
              <w:rPr>
                <w:rFonts w:ascii="Times New Roman" w:hAnsi="Times New Roman" w:cs="Times New Roman"/>
                <w:sz w:val="24"/>
                <w:szCs w:val="24"/>
              </w:rPr>
            </w:pPr>
          </w:p>
        </w:tc>
        <w:tc>
          <w:tcPr>
            <w:tcW w:w="2693" w:type="dxa"/>
          </w:tcPr>
          <w:p w:rsidR="008D130D" w:rsidRPr="003E288B" w:rsidRDefault="008D130D" w:rsidP="008D130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8D130D" w:rsidRDefault="008D130D" w:rsidP="008D130D">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8D130D" w:rsidRDefault="008D130D" w:rsidP="008D130D">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8D130D" w:rsidRDefault="008D130D" w:rsidP="008D130D">
            <w:pPr>
              <w:rPr>
                <w:rFonts w:ascii="Times New Roman" w:hAnsi="Times New Roman" w:cs="Times New Roman"/>
              </w:rPr>
            </w:pPr>
            <w:r>
              <w:rPr>
                <w:rFonts w:ascii="Times New Roman" w:hAnsi="Times New Roman" w:cs="Times New Roman"/>
              </w:rPr>
              <w:t>Наглядные пособия</w:t>
            </w:r>
          </w:p>
          <w:p w:rsidR="00593C4E" w:rsidRDefault="008D130D" w:rsidP="008D130D">
            <w:pPr>
              <w:rPr>
                <w:rFonts w:ascii="Times New Roman CYR" w:hAnsi="Times New Roman CYR" w:cs="Times New Roman CYR"/>
                <w:spacing w:val="3"/>
              </w:rPr>
            </w:pPr>
            <w:r>
              <w:rPr>
                <w:rFonts w:ascii="Times New Roman" w:hAnsi="Times New Roman" w:cs="Times New Roman"/>
                <w:color w:val="000000" w:themeColor="text1"/>
              </w:rPr>
              <w:br/>
            </w:r>
          </w:p>
        </w:tc>
        <w:tc>
          <w:tcPr>
            <w:tcW w:w="3260" w:type="dxa"/>
          </w:tcPr>
          <w:p w:rsidR="008D130D" w:rsidRDefault="008D130D" w:rsidP="008D130D">
            <w:pPr>
              <w:rPr>
                <w:rFonts w:ascii="Times New Roman" w:hAnsi="Times New Roman" w:cs="Times New Roman"/>
              </w:rPr>
            </w:pPr>
            <w:r w:rsidRPr="000A7C3A">
              <w:rPr>
                <w:rFonts w:ascii="Times New Roman" w:hAnsi="Times New Roman" w:cs="Times New Roman"/>
              </w:rPr>
              <w:t xml:space="preserve">Прибор для демонстрации законов механики, </w:t>
            </w:r>
            <w:proofErr w:type="spellStart"/>
            <w:r w:rsidRPr="000A7C3A">
              <w:rPr>
                <w:rFonts w:ascii="Times New Roman" w:hAnsi="Times New Roman" w:cs="Times New Roman"/>
              </w:rPr>
              <w:t>трибометр</w:t>
            </w:r>
            <w:proofErr w:type="spellEnd"/>
            <w:r w:rsidRPr="000A7C3A">
              <w:rPr>
                <w:rFonts w:ascii="Times New Roman" w:hAnsi="Times New Roman" w:cs="Times New Roman"/>
              </w:rPr>
              <w:t xml:space="preserve"> демонстрационный прибор для определения механических свойств материалов</w:t>
            </w:r>
          </w:p>
          <w:p w:rsidR="00593C4E" w:rsidRDefault="00593C4E"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lastRenderedPageBreak/>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593C4E" w:rsidRPr="000A7C3A" w:rsidRDefault="00593C4E" w:rsidP="00593C4E">
            <w:pPr>
              <w:rPr>
                <w:rFonts w:ascii="Times New Roman" w:hAnsi="Times New Roman" w:cs="Times New Roman"/>
                <w:spacing w:val="3"/>
              </w:rPr>
            </w:pPr>
            <w:r>
              <w:rPr>
                <w:rFonts w:ascii="Times New Roman" w:hAnsi="Times New Roman" w:cs="Times New Roman"/>
              </w:rPr>
              <w:t>Презентации по темам</w:t>
            </w:r>
          </w:p>
        </w:tc>
      </w:tr>
      <w:tr w:rsidR="00593C4E" w:rsidRPr="00B30B45" w:rsidTr="007B567C">
        <w:tc>
          <w:tcPr>
            <w:tcW w:w="1809" w:type="dxa"/>
            <w:tcBorders>
              <w:bottom w:val="nil"/>
            </w:tcBorders>
          </w:tcPr>
          <w:p w:rsidR="00593C4E" w:rsidRPr="000A7C3A" w:rsidRDefault="00593C4E" w:rsidP="00593C4E">
            <w:pPr>
              <w:rPr>
                <w:rFonts w:ascii="Times New Roman" w:hAnsi="Times New Roman" w:cs="Times New Roman"/>
                <w:sz w:val="24"/>
                <w:szCs w:val="24"/>
              </w:rPr>
            </w:pPr>
            <w:r w:rsidRPr="000A7C3A">
              <w:rPr>
                <w:rFonts w:ascii="Times New Roman" w:hAnsi="Times New Roman" w:cs="Times New Roman"/>
                <w:sz w:val="24"/>
                <w:szCs w:val="24"/>
              </w:rPr>
              <w:lastRenderedPageBreak/>
              <w:t>ОП.05 Материаловедение</w:t>
            </w:r>
          </w:p>
        </w:tc>
        <w:tc>
          <w:tcPr>
            <w:tcW w:w="1985" w:type="dxa"/>
            <w:gridSpan w:val="2"/>
          </w:tcPr>
          <w:p w:rsidR="00593C4E"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593C4E" w:rsidRDefault="00593C4E" w:rsidP="00593C4E">
            <w:pPr>
              <w:rPr>
                <w:rFonts w:ascii="Times New Roman" w:hAnsi="Times New Roman" w:cs="Times New Roman"/>
                <w:sz w:val="24"/>
                <w:szCs w:val="24"/>
              </w:rPr>
            </w:pPr>
            <w:r>
              <w:rPr>
                <w:rFonts w:ascii="Times New Roman" w:hAnsi="Times New Roman" w:cs="Times New Roman"/>
                <w:sz w:val="24"/>
                <w:szCs w:val="24"/>
              </w:rPr>
              <w:t xml:space="preserve">Кабинет материаловедения </w:t>
            </w:r>
          </w:p>
          <w:p w:rsidR="00593C4E" w:rsidRPr="000A7C3A" w:rsidRDefault="00593C4E" w:rsidP="00593C4E">
            <w:pPr>
              <w:rPr>
                <w:rFonts w:ascii="Times New Roman" w:hAnsi="Times New Roman" w:cs="Times New Roman"/>
                <w:sz w:val="24"/>
                <w:szCs w:val="24"/>
              </w:rPr>
            </w:pPr>
          </w:p>
        </w:tc>
        <w:tc>
          <w:tcPr>
            <w:tcW w:w="2693" w:type="dxa"/>
          </w:tcPr>
          <w:p w:rsidR="00F529BA" w:rsidRPr="003E288B" w:rsidRDefault="00F529BA" w:rsidP="00F529B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529BA" w:rsidRDefault="00F529BA" w:rsidP="00F529B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F529BA" w:rsidRDefault="00F529BA" w:rsidP="00F529B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F529BA" w:rsidRDefault="00F529BA" w:rsidP="00F529B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593C4E" w:rsidRDefault="00F529BA" w:rsidP="00F529BA">
            <w:pPr>
              <w:rPr>
                <w:rFonts w:ascii="Times New Roman CYR" w:hAnsi="Times New Roman CYR" w:cs="Times New Roman CYR"/>
                <w:spacing w:val="3"/>
              </w:rPr>
            </w:pPr>
            <w:r>
              <w:rPr>
                <w:rFonts w:ascii="Times New Roman" w:hAnsi="Times New Roman" w:cs="Times New Roman"/>
              </w:rPr>
              <w:t>Т</w:t>
            </w:r>
            <w:r w:rsidRPr="00FB6166">
              <w:rPr>
                <w:rFonts w:ascii="Times New Roman" w:hAnsi="Times New Roman" w:cs="Times New Roman"/>
              </w:rPr>
              <w:t>аблицы, плакаты, схемы</w:t>
            </w:r>
          </w:p>
        </w:tc>
        <w:tc>
          <w:tcPr>
            <w:tcW w:w="3260" w:type="dxa"/>
          </w:tcPr>
          <w:p w:rsidR="00593C4E" w:rsidRDefault="00F529BA" w:rsidP="00F529BA">
            <w:pPr>
              <w:rPr>
                <w:rFonts w:ascii="Times New Roman CYR" w:hAnsi="Times New Roman CYR" w:cs="Times New Roman CYR"/>
                <w:spacing w:val="3"/>
              </w:rPr>
            </w:pPr>
            <w:proofErr w:type="gramStart"/>
            <w:r>
              <w:rPr>
                <w:rFonts w:ascii="Times New Roman" w:hAnsi="Times New Roman" w:cs="Times New Roman"/>
              </w:rPr>
              <w:t>Н</w:t>
            </w:r>
            <w:r w:rsidRPr="00FB6166">
              <w:rPr>
                <w:rFonts w:ascii="Times New Roman" w:hAnsi="Times New Roman" w:cs="Times New Roman"/>
              </w:rPr>
              <w:t xml:space="preserve">абор образцов различных групп материалов для лабораторного исследования, коллекция металлов, </w:t>
            </w:r>
            <w:proofErr w:type="spellStart"/>
            <w:r w:rsidRPr="00FB6166">
              <w:rPr>
                <w:rFonts w:ascii="Times New Roman" w:hAnsi="Times New Roman" w:cs="Times New Roman"/>
              </w:rPr>
              <w:t>скоростемер</w:t>
            </w:r>
            <w:proofErr w:type="spellEnd"/>
            <w:r w:rsidRPr="00FB6166">
              <w:rPr>
                <w:rFonts w:ascii="Times New Roman" w:hAnsi="Times New Roman" w:cs="Times New Roman"/>
              </w:rPr>
              <w:t xml:space="preserve">, изолирующая штанга, элемент цепной контактной подвески, люксметр, магазин сопротивлений, шунты, </w:t>
            </w:r>
            <w:proofErr w:type="spellStart"/>
            <w:r w:rsidRPr="00FB6166">
              <w:rPr>
                <w:rFonts w:ascii="Times New Roman" w:hAnsi="Times New Roman" w:cs="Times New Roman"/>
              </w:rPr>
              <w:t>мегаваттметр</w:t>
            </w:r>
            <w:proofErr w:type="spellEnd"/>
            <w:r w:rsidRPr="00FB6166">
              <w:rPr>
                <w:rFonts w:ascii="Times New Roman" w:hAnsi="Times New Roman" w:cs="Times New Roman"/>
              </w:rPr>
              <w:t xml:space="preserve">, </w:t>
            </w:r>
            <w:proofErr w:type="spellStart"/>
            <w:r w:rsidRPr="00FB6166">
              <w:rPr>
                <w:rFonts w:ascii="Times New Roman" w:hAnsi="Times New Roman" w:cs="Times New Roman"/>
              </w:rPr>
              <w:t>вольтамперфазометр</w:t>
            </w:r>
            <w:proofErr w:type="spellEnd"/>
            <w:r w:rsidRPr="00FB6166">
              <w:rPr>
                <w:rFonts w:ascii="Times New Roman" w:hAnsi="Times New Roman" w:cs="Times New Roman"/>
              </w:rPr>
              <w:t xml:space="preserve">, полупроводниковые выпрямители, элементы верхнего строения пути-болты, подкладки, </w:t>
            </w:r>
            <w:proofErr w:type="spellStart"/>
            <w:r w:rsidRPr="00FB6166">
              <w:rPr>
                <w:rFonts w:ascii="Times New Roman" w:hAnsi="Times New Roman" w:cs="Times New Roman"/>
              </w:rPr>
              <w:t>противоугоны</w:t>
            </w:r>
            <w:proofErr w:type="spellEnd"/>
            <w:r w:rsidRPr="00FB6166">
              <w:rPr>
                <w:rFonts w:ascii="Times New Roman" w:hAnsi="Times New Roman" w:cs="Times New Roman"/>
              </w:rPr>
              <w:t>, костыли, электрические соединители, шурупы, макет токоприемника,</w:t>
            </w:r>
            <w:proofErr w:type="gramEnd"/>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593C4E" w:rsidRPr="00B30B45" w:rsidRDefault="00593C4E" w:rsidP="00AF0CCB">
            <w:pPr>
              <w:rPr>
                <w:rFonts w:ascii="Times New Roman" w:hAnsi="Times New Roman" w:cs="Times New Roman"/>
              </w:rPr>
            </w:pPr>
          </w:p>
        </w:tc>
      </w:tr>
      <w:tr w:rsidR="00F529BA" w:rsidRPr="00B30B45" w:rsidTr="007B567C">
        <w:tc>
          <w:tcPr>
            <w:tcW w:w="1809" w:type="dxa"/>
            <w:tcBorders>
              <w:top w:val="nil"/>
            </w:tcBorders>
          </w:tcPr>
          <w:p w:rsidR="00F529BA" w:rsidRPr="000A7C3A" w:rsidRDefault="00F529BA" w:rsidP="00593C4E">
            <w:pPr>
              <w:rPr>
                <w:rFonts w:ascii="Times New Roman" w:hAnsi="Times New Roman" w:cs="Times New Roman"/>
                <w:sz w:val="24"/>
                <w:szCs w:val="24"/>
              </w:rPr>
            </w:pPr>
          </w:p>
        </w:tc>
        <w:tc>
          <w:tcPr>
            <w:tcW w:w="1985" w:type="dxa"/>
            <w:gridSpan w:val="2"/>
          </w:tcPr>
          <w:p w:rsidR="00F529BA" w:rsidRDefault="00F529BA" w:rsidP="00593C4E">
            <w:pPr>
              <w:rPr>
                <w:rFonts w:ascii="Times New Roman" w:hAnsi="Times New Roman" w:cs="Times New Roman"/>
                <w:sz w:val="24"/>
                <w:szCs w:val="24"/>
              </w:rPr>
            </w:pPr>
          </w:p>
        </w:tc>
        <w:tc>
          <w:tcPr>
            <w:tcW w:w="2268" w:type="dxa"/>
          </w:tcPr>
          <w:p w:rsidR="00F529BA" w:rsidRDefault="00F529BA" w:rsidP="00F529BA">
            <w:pPr>
              <w:rPr>
                <w:rFonts w:ascii="Times New Roman" w:hAnsi="Times New Roman" w:cs="Times New Roman"/>
                <w:sz w:val="24"/>
                <w:szCs w:val="24"/>
              </w:rPr>
            </w:pPr>
            <w:r>
              <w:rPr>
                <w:rFonts w:ascii="Times New Roman" w:hAnsi="Times New Roman" w:cs="Times New Roman"/>
                <w:sz w:val="24"/>
                <w:szCs w:val="24"/>
              </w:rPr>
              <w:t xml:space="preserve">Лаборатория электротехнических материалов </w:t>
            </w:r>
          </w:p>
          <w:p w:rsidR="00F529BA" w:rsidRDefault="00F529BA" w:rsidP="00593C4E">
            <w:pPr>
              <w:rPr>
                <w:rFonts w:ascii="Times New Roman" w:hAnsi="Times New Roman" w:cs="Times New Roman"/>
                <w:sz w:val="24"/>
                <w:szCs w:val="24"/>
              </w:rPr>
            </w:pPr>
          </w:p>
        </w:tc>
        <w:tc>
          <w:tcPr>
            <w:tcW w:w="2693" w:type="dxa"/>
          </w:tcPr>
          <w:p w:rsidR="00F529BA" w:rsidRPr="003E288B" w:rsidRDefault="00F529BA"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529BA" w:rsidRDefault="00F529BA" w:rsidP="00C4484A">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F529BA" w:rsidRDefault="00F529BA" w:rsidP="00C4484A">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F529BA" w:rsidRDefault="00F529BA" w:rsidP="00C4484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F529BA" w:rsidRDefault="00F529BA" w:rsidP="00C4484A">
            <w:pPr>
              <w:rPr>
                <w:rFonts w:ascii="Times New Roman CYR" w:hAnsi="Times New Roman CYR" w:cs="Times New Roman CYR"/>
                <w:spacing w:val="3"/>
              </w:rPr>
            </w:pPr>
            <w:r>
              <w:rPr>
                <w:rFonts w:ascii="Times New Roman" w:hAnsi="Times New Roman" w:cs="Times New Roman"/>
              </w:rPr>
              <w:t>Т</w:t>
            </w:r>
            <w:r w:rsidRPr="00FB6166">
              <w:rPr>
                <w:rFonts w:ascii="Times New Roman" w:hAnsi="Times New Roman" w:cs="Times New Roman"/>
              </w:rPr>
              <w:t>аблицы, плакаты, схемы</w:t>
            </w:r>
          </w:p>
        </w:tc>
        <w:tc>
          <w:tcPr>
            <w:tcW w:w="3260" w:type="dxa"/>
          </w:tcPr>
          <w:p w:rsidR="00F529BA" w:rsidRDefault="00F529BA" w:rsidP="00C4484A">
            <w:pPr>
              <w:rPr>
                <w:rFonts w:ascii="Times New Roman CYR" w:hAnsi="Times New Roman CYR" w:cs="Times New Roman CYR"/>
                <w:spacing w:val="3"/>
              </w:rPr>
            </w:pPr>
            <w:proofErr w:type="gramStart"/>
            <w:r>
              <w:rPr>
                <w:rFonts w:ascii="Times New Roman" w:hAnsi="Times New Roman" w:cs="Times New Roman"/>
              </w:rPr>
              <w:t>Н</w:t>
            </w:r>
            <w:r w:rsidRPr="00FB6166">
              <w:rPr>
                <w:rFonts w:ascii="Times New Roman" w:hAnsi="Times New Roman" w:cs="Times New Roman"/>
              </w:rPr>
              <w:t xml:space="preserve">абор образцов различных групп материалов для лабораторного исследования, коллекция металлов, </w:t>
            </w:r>
            <w:proofErr w:type="spellStart"/>
            <w:r w:rsidRPr="00FB6166">
              <w:rPr>
                <w:rFonts w:ascii="Times New Roman" w:hAnsi="Times New Roman" w:cs="Times New Roman"/>
              </w:rPr>
              <w:t>скоростемер</w:t>
            </w:r>
            <w:proofErr w:type="spellEnd"/>
            <w:r w:rsidRPr="00FB6166">
              <w:rPr>
                <w:rFonts w:ascii="Times New Roman" w:hAnsi="Times New Roman" w:cs="Times New Roman"/>
              </w:rPr>
              <w:t xml:space="preserve">, изолирующая штанга, элемент цепной контактной подвески, люксметр, магазин сопротивлений, шунты, </w:t>
            </w:r>
            <w:proofErr w:type="spellStart"/>
            <w:r w:rsidRPr="00FB6166">
              <w:rPr>
                <w:rFonts w:ascii="Times New Roman" w:hAnsi="Times New Roman" w:cs="Times New Roman"/>
              </w:rPr>
              <w:t>мегаваттметр</w:t>
            </w:r>
            <w:proofErr w:type="spellEnd"/>
            <w:r w:rsidRPr="00FB6166">
              <w:rPr>
                <w:rFonts w:ascii="Times New Roman" w:hAnsi="Times New Roman" w:cs="Times New Roman"/>
              </w:rPr>
              <w:t xml:space="preserve">, </w:t>
            </w:r>
            <w:proofErr w:type="spellStart"/>
            <w:r w:rsidRPr="00FB6166">
              <w:rPr>
                <w:rFonts w:ascii="Times New Roman" w:hAnsi="Times New Roman" w:cs="Times New Roman"/>
              </w:rPr>
              <w:t>вольтамперфазометр</w:t>
            </w:r>
            <w:proofErr w:type="spellEnd"/>
            <w:r w:rsidRPr="00FB6166">
              <w:rPr>
                <w:rFonts w:ascii="Times New Roman" w:hAnsi="Times New Roman" w:cs="Times New Roman"/>
              </w:rPr>
              <w:t xml:space="preserve">, полупроводниковые </w:t>
            </w:r>
            <w:r w:rsidRPr="00FB6166">
              <w:rPr>
                <w:rFonts w:ascii="Times New Roman" w:hAnsi="Times New Roman" w:cs="Times New Roman"/>
              </w:rPr>
              <w:lastRenderedPageBreak/>
              <w:t xml:space="preserve">выпрямители, элементы верхнего строения пути-болты, подкладки, </w:t>
            </w:r>
            <w:proofErr w:type="spellStart"/>
            <w:r w:rsidRPr="00FB6166">
              <w:rPr>
                <w:rFonts w:ascii="Times New Roman" w:hAnsi="Times New Roman" w:cs="Times New Roman"/>
              </w:rPr>
              <w:t>противоугоны</w:t>
            </w:r>
            <w:proofErr w:type="spellEnd"/>
            <w:r w:rsidRPr="00FB6166">
              <w:rPr>
                <w:rFonts w:ascii="Times New Roman" w:hAnsi="Times New Roman" w:cs="Times New Roman"/>
              </w:rPr>
              <w:t>, костыли, электрические соединители, шурупы, макет токоприемника,</w:t>
            </w:r>
            <w:proofErr w:type="gramEnd"/>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w:t>
            </w:r>
            <w:r>
              <w:rPr>
                <w:rFonts w:ascii="Times New Roman" w:hAnsi="Times New Roman" w:cs="Times New Roman"/>
                <w:color w:val="000000" w:themeColor="text1"/>
              </w:rPr>
              <w:lastRenderedPageBreak/>
              <w:t>(без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529BA" w:rsidRPr="00B30B45" w:rsidRDefault="00F529BA" w:rsidP="00DE5622">
            <w:pPr>
              <w:rPr>
                <w:rFonts w:ascii="Times New Roman" w:hAnsi="Times New Roman" w:cs="Times New Roman"/>
              </w:rPr>
            </w:pPr>
          </w:p>
        </w:tc>
      </w:tr>
      <w:tr w:rsidR="00F529BA" w:rsidRPr="00703D9F" w:rsidTr="007B567C">
        <w:tc>
          <w:tcPr>
            <w:tcW w:w="1809" w:type="dxa"/>
          </w:tcPr>
          <w:p w:rsidR="00F529BA" w:rsidRDefault="00F529BA" w:rsidP="00593C4E">
            <w:pPr>
              <w:rPr>
                <w:rFonts w:ascii="Times New Roman" w:hAnsi="Times New Roman" w:cs="Times New Roman"/>
                <w:sz w:val="24"/>
                <w:szCs w:val="24"/>
              </w:rPr>
            </w:pPr>
            <w:r w:rsidRPr="000A7C3A">
              <w:rPr>
                <w:rFonts w:ascii="Times New Roman" w:hAnsi="Times New Roman" w:cs="Times New Roman"/>
                <w:sz w:val="24"/>
                <w:szCs w:val="24"/>
              </w:rPr>
              <w:lastRenderedPageBreak/>
              <w:t>ОП.06</w:t>
            </w:r>
          </w:p>
          <w:p w:rsidR="00F529BA" w:rsidRPr="000A7C3A" w:rsidRDefault="00F529BA" w:rsidP="00593C4E">
            <w:pPr>
              <w:rPr>
                <w:rFonts w:ascii="Times New Roman" w:hAnsi="Times New Roman" w:cs="Times New Roman"/>
                <w:sz w:val="24"/>
                <w:szCs w:val="24"/>
              </w:rPr>
            </w:pPr>
            <w:r w:rsidRPr="000A7C3A">
              <w:rPr>
                <w:rFonts w:ascii="Times New Roman" w:hAnsi="Times New Roman" w:cs="Times New Roman"/>
                <w:sz w:val="24"/>
                <w:szCs w:val="24"/>
              </w:rPr>
              <w:t xml:space="preserve">Информационные технологии в профессиональной деятельности </w:t>
            </w:r>
          </w:p>
        </w:tc>
        <w:tc>
          <w:tcPr>
            <w:tcW w:w="1985" w:type="dxa"/>
            <w:gridSpan w:val="2"/>
          </w:tcPr>
          <w:p w:rsidR="00F529BA" w:rsidRDefault="002B20DB" w:rsidP="00593C4E">
            <w:pPr>
              <w:rPr>
                <w:rFonts w:ascii="Times New Roman" w:hAnsi="Times New Roman" w:cs="Times New Roman"/>
                <w:color w:val="000000"/>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C4484A" w:rsidRPr="00B30B45" w:rsidRDefault="00F529BA" w:rsidP="00C4484A">
            <w:pPr>
              <w:rPr>
                <w:rFonts w:ascii="Times New Roman" w:hAnsi="Times New Roman" w:cs="Times New Roman"/>
                <w:sz w:val="24"/>
                <w:szCs w:val="24"/>
              </w:rPr>
            </w:pPr>
            <w:r>
              <w:rPr>
                <w:rFonts w:ascii="Times New Roman" w:hAnsi="Times New Roman" w:cs="Times New Roman"/>
                <w:color w:val="000000"/>
                <w:sz w:val="24"/>
                <w:szCs w:val="24"/>
              </w:rPr>
              <w:t>К</w:t>
            </w:r>
            <w:r w:rsidRPr="00B30B45">
              <w:rPr>
                <w:rFonts w:ascii="Times New Roman" w:hAnsi="Times New Roman" w:cs="Times New Roman"/>
                <w:color w:val="000000"/>
                <w:sz w:val="24"/>
                <w:szCs w:val="24"/>
              </w:rPr>
              <w:t>абинет</w:t>
            </w:r>
            <w:r w:rsidRPr="00B30B45">
              <w:rPr>
                <w:rFonts w:ascii="Times New Roman" w:hAnsi="Times New Roman" w:cs="Times New Roman"/>
                <w:sz w:val="24"/>
                <w:szCs w:val="24"/>
              </w:rPr>
              <w:t xml:space="preserve"> информационных технологий</w:t>
            </w:r>
            <w:r>
              <w:rPr>
                <w:rFonts w:ascii="Times New Roman" w:hAnsi="Times New Roman" w:cs="Times New Roman"/>
                <w:sz w:val="24"/>
                <w:szCs w:val="24"/>
              </w:rPr>
              <w:t xml:space="preserve"> </w:t>
            </w:r>
          </w:p>
          <w:p w:rsidR="00F529BA" w:rsidRPr="00B30B45" w:rsidRDefault="00F529BA" w:rsidP="00593C4E">
            <w:pPr>
              <w:rPr>
                <w:rFonts w:ascii="Times New Roman" w:hAnsi="Times New Roman" w:cs="Times New Roman"/>
                <w:sz w:val="24"/>
                <w:szCs w:val="24"/>
              </w:rPr>
            </w:pPr>
          </w:p>
        </w:tc>
        <w:tc>
          <w:tcPr>
            <w:tcW w:w="2693" w:type="dxa"/>
          </w:tcPr>
          <w:p w:rsidR="00C4484A" w:rsidRPr="003E288B" w:rsidRDefault="00C4484A" w:rsidP="00C4484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F529BA" w:rsidRDefault="00C4484A" w:rsidP="00593C4E">
            <w:pPr>
              <w:rPr>
                <w:rFonts w:ascii="Times New Roman CYR" w:hAnsi="Times New Roman CYR" w:cs="Times New Roman CYR"/>
                <w:spacing w:val="3"/>
              </w:rPr>
            </w:pPr>
            <w:r>
              <w:rPr>
                <w:rFonts w:ascii="Times New Roman CYR" w:hAnsi="Times New Roman CYR" w:cs="Times New Roman CYR"/>
                <w:spacing w:val="3"/>
              </w:rPr>
              <w:t>проекционная доска, моноблоки</w:t>
            </w:r>
          </w:p>
          <w:p w:rsidR="00C4484A" w:rsidRDefault="00C4484A" w:rsidP="00593C4E">
            <w:pPr>
              <w:rPr>
                <w:rFonts w:ascii="Times New Roman CYR" w:hAnsi="Times New Roman CYR" w:cs="Times New Roman CYR"/>
                <w:spacing w:val="3"/>
              </w:rPr>
            </w:pPr>
            <w:r>
              <w:rPr>
                <w:rFonts w:ascii="Times New Roman" w:hAnsi="Times New Roman" w:cs="Times New Roman"/>
              </w:rPr>
              <w:t>Таблицы, плакаты, схемы</w:t>
            </w:r>
          </w:p>
        </w:tc>
        <w:tc>
          <w:tcPr>
            <w:tcW w:w="3260" w:type="dxa"/>
          </w:tcPr>
          <w:p w:rsidR="00F529BA" w:rsidRDefault="00F529BA"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529BA" w:rsidRDefault="00F529BA" w:rsidP="00593C4E">
            <w:pPr>
              <w:rPr>
                <w:rFonts w:ascii="Times New Roman" w:hAnsi="Times New Roman" w:cs="Times New Roman"/>
              </w:rPr>
            </w:pPr>
            <w:r>
              <w:rPr>
                <w:rFonts w:ascii="Times New Roman" w:hAnsi="Times New Roman" w:cs="Times New Roman"/>
              </w:rPr>
              <w:t>КОП</w:t>
            </w:r>
          </w:p>
          <w:p w:rsidR="00F529BA" w:rsidRPr="00703D9F" w:rsidRDefault="00F529BA" w:rsidP="00593C4E">
            <w:pPr>
              <w:rPr>
                <w:rFonts w:ascii="Times New Roman" w:hAnsi="Times New Roman" w:cs="Times New Roman"/>
              </w:rPr>
            </w:pPr>
            <w:r>
              <w:rPr>
                <w:rFonts w:ascii="Times New Roman" w:hAnsi="Times New Roman" w:cs="Times New Roman"/>
              </w:rPr>
              <w:t>Презентации по темам</w:t>
            </w:r>
          </w:p>
        </w:tc>
      </w:tr>
      <w:tr w:rsidR="00F529BA" w:rsidRPr="000A7C3A" w:rsidTr="007B567C">
        <w:tc>
          <w:tcPr>
            <w:tcW w:w="1809" w:type="dxa"/>
          </w:tcPr>
          <w:p w:rsidR="00F529BA" w:rsidRDefault="00F529BA" w:rsidP="00593C4E">
            <w:pPr>
              <w:rPr>
                <w:rFonts w:ascii="Times New Roman" w:hAnsi="Times New Roman" w:cs="Times New Roman"/>
                <w:sz w:val="24"/>
                <w:szCs w:val="24"/>
              </w:rPr>
            </w:pPr>
            <w:r w:rsidRPr="000A7C3A">
              <w:rPr>
                <w:rFonts w:ascii="Times New Roman" w:hAnsi="Times New Roman" w:cs="Times New Roman"/>
                <w:sz w:val="24"/>
                <w:szCs w:val="24"/>
              </w:rPr>
              <w:t>ОП.07</w:t>
            </w:r>
          </w:p>
          <w:p w:rsidR="00F529BA" w:rsidRPr="000A7C3A" w:rsidRDefault="00F529BA" w:rsidP="00593C4E">
            <w:pPr>
              <w:rPr>
                <w:rFonts w:ascii="Times New Roman" w:hAnsi="Times New Roman" w:cs="Times New Roman"/>
                <w:sz w:val="24"/>
                <w:szCs w:val="24"/>
              </w:rPr>
            </w:pPr>
            <w:r w:rsidRPr="000A7C3A">
              <w:rPr>
                <w:rFonts w:ascii="Times New Roman" w:hAnsi="Times New Roman" w:cs="Times New Roman"/>
                <w:sz w:val="24"/>
                <w:szCs w:val="24"/>
              </w:rPr>
              <w:t>Основы экономики</w:t>
            </w:r>
          </w:p>
        </w:tc>
        <w:tc>
          <w:tcPr>
            <w:tcW w:w="1985" w:type="dxa"/>
            <w:gridSpan w:val="2"/>
          </w:tcPr>
          <w:p w:rsidR="00F529BA" w:rsidRDefault="002B20DB" w:rsidP="00593C4E">
            <w:pPr>
              <w:jc w:val="both"/>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CD0164" w:rsidRPr="006E6D07" w:rsidRDefault="00F529BA" w:rsidP="00CD0164">
            <w:pPr>
              <w:jc w:val="both"/>
              <w:rPr>
                <w:rFonts w:ascii="Times New Roman" w:hAnsi="Times New Roman" w:cs="Times New Roman"/>
                <w:sz w:val="24"/>
                <w:szCs w:val="24"/>
              </w:rPr>
            </w:pPr>
            <w:r>
              <w:rPr>
                <w:rFonts w:ascii="Times New Roman" w:hAnsi="Times New Roman" w:cs="Times New Roman"/>
                <w:sz w:val="24"/>
                <w:szCs w:val="24"/>
              </w:rPr>
              <w:t xml:space="preserve">Кабинет экономики </w:t>
            </w:r>
          </w:p>
          <w:p w:rsidR="00F529BA" w:rsidRPr="006E6D07" w:rsidRDefault="00F529BA" w:rsidP="00593C4E">
            <w:pPr>
              <w:jc w:val="both"/>
              <w:rPr>
                <w:rFonts w:ascii="Times New Roman" w:hAnsi="Times New Roman" w:cs="Times New Roman"/>
                <w:sz w:val="24"/>
                <w:szCs w:val="24"/>
              </w:rPr>
            </w:pPr>
          </w:p>
        </w:tc>
        <w:tc>
          <w:tcPr>
            <w:tcW w:w="2693" w:type="dxa"/>
          </w:tcPr>
          <w:p w:rsidR="00CD0164" w:rsidRPr="003E288B" w:rsidRDefault="00CD0164" w:rsidP="00CD0164">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 принтер</w:t>
            </w:r>
          </w:p>
          <w:p w:rsidR="00CD0164" w:rsidRDefault="00CD0164" w:rsidP="00CD0164">
            <w:pPr>
              <w:jc w:val="both"/>
              <w:rPr>
                <w:rFonts w:ascii="Times New Roman" w:hAnsi="Times New Roman" w:cs="Times New Roman"/>
              </w:rPr>
            </w:pPr>
            <w:r>
              <w:rPr>
                <w:rFonts w:ascii="Times New Roman" w:hAnsi="Times New Roman" w:cs="Times New Roman"/>
                <w:color w:val="000000"/>
              </w:rPr>
              <w:t>Т</w:t>
            </w:r>
            <w:r w:rsidRPr="0030329B">
              <w:rPr>
                <w:rFonts w:ascii="Times New Roman" w:eastAsia="Calibri" w:hAnsi="Times New Roman" w:cs="Times New Roman"/>
              </w:rPr>
              <w:t>аблицы, схемы, плакаты</w:t>
            </w:r>
          </w:p>
          <w:p w:rsidR="00F529BA" w:rsidRDefault="00F529BA" w:rsidP="00CD0164">
            <w:pPr>
              <w:rPr>
                <w:rFonts w:ascii="Times New Roman CYR" w:hAnsi="Times New Roman CYR" w:cs="Times New Roman CYR"/>
                <w:spacing w:val="3"/>
              </w:rPr>
            </w:pPr>
          </w:p>
        </w:tc>
        <w:tc>
          <w:tcPr>
            <w:tcW w:w="3260" w:type="dxa"/>
          </w:tcPr>
          <w:p w:rsidR="00F529BA" w:rsidRDefault="00F529BA"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lastRenderedPageBreak/>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529BA" w:rsidRDefault="00F529BA" w:rsidP="00593C4E">
            <w:pPr>
              <w:jc w:val="both"/>
              <w:rPr>
                <w:rFonts w:ascii="Times New Roman" w:hAnsi="Times New Roman" w:cs="Times New Roman"/>
              </w:rPr>
            </w:pPr>
            <w:r>
              <w:rPr>
                <w:rFonts w:ascii="Times New Roman" w:hAnsi="Times New Roman" w:cs="Times New Roman"/>
              </w:rPr>
              <w:t>Презентации по темам</w:t>
            </w:r>
          </w:p>
          <w:p w:rsidR="00F529BA" w:rsidRPr="0030329B" w:rsidRDefault="00F529BA" w:rsidP="00593C4E">
            <w:pPr>
              <w:jc w:val="both"/>
              <w:rPr>
                <w:rFonts w:ascii="Times New Roman" w:hAnsi="Times New Roman" w:cs="Times New Roman"/>
                <w:sz w:val="24"/>
                <w:szCs w:val="24"/>
              </w:rPr>
            </w:pPr>
            <w:r>
              <w:rPr>
                <w:rFonts w:ascii="Times New Roman" w:hAnsi="Times New Roman" w:cs="Times New Roman"/>
              </w:rPr>
              <w:t>Э</w:t>
            </w:r>
            <w:r w:rsidRPr="00EB52A2">
              <w:rPr>
                <w:rFonts w:ascii="Times New Roman" w:hAnsi="Times New Roman" w:cs="Times New Roman"/>
              </w:rPr>
              <w:t xml:space="preserve">лектронный учебник – компьютерная </w:t>
            </w:r>
            <w:proofErr w:type="spellStart"/>
            <w:r w:rsidRPr="00EB52A2">
              <w:rPr>
                <w:rFonts w:ascii="Times New Roman" w:hAnsi="Times New Roman" w:cs="Times New Roman"/>
              </w:rPr>
              <w:t>обучающе-контролирующая</w:t>
            </w:r>
            <w:proofErr w:type="spellEnd"/>
            <w:r w:rsidRPr="00EB52A2">
              <w:rPr>
                <w:rFonts w:ascii="Times New Roman" w:hAnsi="Times New Roman" w:cs="Times New Roman"/>
              </w:rPr>
              <w:t xml:space="preserve"> программа «Экономика предприятий железнодорожного транспорта»</w:t>
            </w:r>
          </w:p>
        </w:tc>
      </w:tr>
      <w:tr w:rsidR="00F529BA" w:rsidRPr="00AD5EDC" w:rsidTr="007B567C">
        <w:tc>
          <w:tcPr>
            <w:tcW w:w="1809" w:type="dxa"/>
            <w:tcBorders>
              <w:bottom w:val="single" w:sz="4" w:space="0" w:color="auto"/>
            </w:tcBorders>
          </w:tcPr>
          <w:p w:rsidR="00F529BA" w:rsidRDefault="00F529BA" w:rsidP="00593C4E">
            <w:pPr>
              <w:rPr>
                <w:rFonts w:ascii="Times New Roman" w:hAnsi="Times New Roman" w:cs="Times New Roman"/>
                <w:sz w:val="24"/>
                <w:szCs w:val="24"/>
              </w:rPr>
            </w:pPr>
            <w:r w:rsidRPr="000A7C3A">
              <w:rPr>
                <w:rFonts w:ascii="Times New Roman" w:hAnsi="Times New Roman" w:cs="Times New Roman"/>
                <w:sz w:val="24"/>
                <w:szCs w:val="24"/>
              </w:rPr>
              <w:lastRenderedPageBreak/>
              <w:t xml:space="preserve">ОП.08 </w:t>
            </w:r>
          </w:p>
          <w:p w:rsidR="00F529BA" w:rsidRPr="000A7C3A" w:rsidRDefault="00F529BA" w:rsidP="00593C4E">
            <w:pPr>
              <w:rPr>
                <w:rFonts w:ascii="Times New Roman" w:hAnsi="Times New Roman" w:cs="Times New Roman"/>
                <w:sz w:val="24"/>
                <w:szCs w:val="24"/>
              </w:rPr>
            </w:pPr>
            <w:r>
              <w:rPr>
                <w:rFonts w:ascii="Times New Roman" w:hAnsi="Times New Roman" w:cs="Times New Roman"/>
                <w:sz w:val="24"/>
                <w:szCs w:val="24"/>
              </w:rPr>
              <w:t>Правовые основы</w:t>
            </w:r>
            <w:r w:rsidRPr="000A7C3A">
              <w:rPr>
                <w:rFonts w:ascii="Times New Roman" w:hAnsi="Times New Roman" w:cs="Times New Roman"/>
                <w:sz w:val="24"/>
                <w:szCs w:val="24"/>
              </w:rPr>
              <w:t xml:space="preserve"> профессиональной деятельности</w:t>
            </w:r>
          </w:p>
        </w:tc>
        <w:tc>
          <w:tcPr>
            <w:tcW w:w="1985" w:type="dxa"/>
            <w:gridSpan w:val="2"/>
          </w:tcPr>
          <w:p w:rsidR="00F529BA" w:rsidRDefault="002B20DB" w:rsidP="00593C4E">
            <w:pPr>
              <w:rPr>
                <w:rFonts w:ascii="Times New Roman" w:hAnsi="Times New Roman" w:cs="Times New Roman"/>
                <w:color w:val="000000"/>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F529BA" w:rsidRDefault="00F529BA" w:rsidP="00593C4E">
            <w:pPr>
              <w:rPr>
                <w:rFonts w:ascii="Times New Roman" w:hAnsi="Times New Roman" w:cs="Times New Roman"/>
                <w:sz w:val="24"/>
                <w:szCs w:val="24"/>
              </w:rPr>
            </w:pPr>
            <w:r>
              <w:rPr>
                <w:rFonts w:ascii="Times New Roman" w:hAnsi="Times New Roman" w:cs="Times New Roman"/>
                <w:color w:val="000000"/>
                <w:sz w:val="24"/>
                <w:szCs w:val="24"/>
              </w:rPr>
              <w:t>К</w:t>
            </w:r>
            <w:r w:rsidRPr="00AD5EDC">
              <w:rPr>
                <w:rFonts w:ascii="Times New Roman" w:hAnsi="Times New Roman" w:cs="Times New Roman"/>
                <w:color w:val="000000"/>
                <w:sz w:val="24"/>
                <w:szCs w:val="24"/>
              </w:rPr>
              <w:t>абинет</w:t>
            </w:r>
            <w:r>
              <w:rPr>
                <w:rFonts w:ascii="Times New Roman" w:hAnsi="Times New Roman" w:cs="Times New Roman"/>
                <w:sz w:val="24"/>
                <w:szCs w:val="24"/>
              </w:rPr>
              <w:t xml:space="preserve"> правовых основ </w:t>
            </w:r>
            <w:r w:rsidRPr="00AD5EDC">
              <w:rPr>
                <w:rFonts w:ascii="Times New Roman" w:hAnsi="Times New Roman" w:cs="Times New Roman"/>
                <w:sz w:val="24"/>
                <w:szCs w:val="24"/>
              </w:rPr>
              <w:t>профессиональной деятельности</w:t>
            </w:r>
          </w:p>
          <w:p w:rsidR="00F529BA" w:rsidRPr="00AD5EDC" w:rsidRDefault="00F529BA" w:rsidP="00593C4E">
            <w:pPr>
              <w:rPr>
                <w:rFonts w:ascii="Times New Roman" w:hAnsi="Times New Roman" w:cs="Times New Roman"/>
                <w:sz w:val="24"/>
                <w:szCs w:val="24"/>
              </w:rPr>
            </w:pPr>
          </w:p>
        </w:tc>
        <w:tc>
          <w:tcPr>
            <w:tcW w:w="2693" w:type="dxa"/>
          </w:tcPr>
          <w:p w:rsidR="00CD0164" w:rsidRPr="003E288B" w:rsidRDefault="00CD0164" w:rsidP="00CD0164">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CD0164" w:rsidRDefault="00CD0164" w:rsidP="00CD0164">
            <w:pPr>
              <w:jc w:val="both"/>
              <w:rPr>
                <w:rFonts w:ascii="Times New Roman" w:hAnsi="Times New Roman" w:cs="Times New Roman"/>
              </w:rPr>
            </w:pPr>
            <w:r>
              <w:rPr>
                <w:rFonts w:ascii="Times New Roman" w:hAnsi="Times New Roman" w:cs="Times New Roman"/>
                <w:color w:val="000000"/>
              </w:rPr>
              <w:t>Т</w:t>
            </w:r>
            <w:r w:rsidRPr="0030329B">
              <w:rPr>
                <w:rFonts w:ascii="Times New Roman" w:eastAsia="Calibri" w:hAnsi="Times New Roman" w:cs="Times New Roman"/>
              </w:rPr>
              <w:t>аблицы, схемы, плакаты</w:t>
            </w:r>
          </w:p>
          <w:p w:rsidR="00F529BA" w:rsidRDefault="00F529BA" w:rsidP="00593C4E">
            <w:pPr>
              <w:rPr>
                <w:rFonts w:ascii="Times New Roman CYR" w:hAnsi="Times New Roman CYR" w:cs="Times New Roman CYR"/>
                <w:spacing w:val="3"/>
              </w:rPr>
            </w:pPr>
          </w:p>
        </w:tc>
        <w:tc>
          <w:tcPr>
            <w:tcW w:w="3260" w:type="dxa"/>
          </w:tcPr>
          <w:p w:rsidR="00F529BA" w:rsidRDefault="00F529BA"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529BA" w:rsidRPr="00AD5EDC" w:rsidRDefault="00F529BA" w:rsidP="00593C4E">
            <w:pPr>
              <w:rPr>
                <w:rFonts w:ascii="Times New Roman CYR" w:hAnsi="Times New Roman CYR" w:cs="Times New Roman CYR"/>
                <w:spacing w:val="3"/>
              </w:rPr>
            </w:pPr>
          </w:p>
        </w:tc>
      </w:tr>
      <w:tr w:rsidR="00F529BA" w:rsidRPr="000A7C3A" w:rsidTr="007B567C">
        <w:tc>
          <w:tcPr>
            <w:tcW w:w="1809" w:type="dxa"/>
            <w:tcBorders>
              <w:bottom w:val="nil"/>
            </w:tcBorders>
          </w:tcPr>
          <w:p w:rsidR="00F529BA" w:rsidRDefault="00F529BA" w:rsidP="00593C4E">
            <w:pPr>
              <w:jc w:val="both"/>
              <w:rPr>
                <w:rFonts w:ascii="Times New Roman" w:hAnsi="Times New Roman" w:cs="Times New Roman"/>
                <w:sz w:val="24"/>
                <w:szCs w:val="24"/>
              </w:rPr>
            </w:pPr>
            <w:r>
              <w:rPr>
                <w:rFonts w:ascii="Times New Roman" w:hAnsi="Times New Roman" w:cs="Times New Roman"/>
                <w:sz w:val="24"/>
                <w:szCs w:val="24"/>
              </w:rPr>
              <w:t>ОП.09</w:t>
            </w:r>
          </w:p>
          <w:p w:rsidR="00F529BA" w:rsidRDefault="00F529BA" w:rsidP="00593C4E">
            <w:pPr>
              <w:jc w:val="both"/>
              <w:rPr>
                <w:rFonts w:ascii="Times New Roman" w:hAnsi="Times New Roman" w:cs="Times New Roman"/>
                <w:sz w:val="24"/>
                <w:szCs w:val="24"/>
              </w:rPr>
            </w:pPr>
            <w:r>
              <w:rPr>
                <w:rFonts w:ascii="Times New Roman" w:hAnsi="Times New Roman" w:cs="Times New Roman"/>
                <w:sz w:val="24"/>
                <w:szCs w:val="24"/>
              </w:rPr>
              <w:t xml:space="preserve">Безопасность </w:t>
            </w:r>
            <w:r>
              <w:rPr>
                <w:rFonts w:ascii="Times New Roman" w:hAnsi="Times New Roman" w:cs="Times New Roman"/>
                <w:sz w:val="24"/>
                <w:szCs w:val="24"/>
              </w:rPr>
              <w:lastRenderedPageBreak/>
              <w:t>жизнедеятельности</w:t>
            </w:r>
          </w:p>
        </w:tc>
        <w:tc>
          <w:tcPr>
            <w:tcW w:w="1985" w:type="dxa"/>
            <w:gridSpan w:val="2"/>
          </w:tcPr>
          <w:p w:rsidR="00F529BA" w:rsidRDefault="002B20DB"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22228F" w:rsidRDefault="00F529BA" w:rsidP="0022228F">
            <w:pPr>
              <w:rPr>
                <w:rFonts w:ascii="Times New Roman" w:hAnsi="Times New Roman" w:cs="Times New Roman"/>
                <w:sz w:val="24"/>
                <w:szCs w:val="24"/>
              </w:rPr>
            </w:pPr>
            <w:r>
              <w:rPr>
                <w:rFonts w:ascii="Times New Roman" w:hAnsi="Times New Roman" w:cs="Times New Roman"/>
                <w:sz w:val="24"/>
                <w:szCs w:val="24"/>
              </w:rPr>
              <w:t xml:space="preserve">Кабинет безопасности </w:t>
            </w:r>
            <w:r>
              <w:rPr>
                <w:rFonts w:ascii="Times New Roman" w:hAnsi="Times New Roman" w:cs="Times New Roman"/>
                <w:sz w:val="24"/>
                <w:szCs w:val="24"/>
              </w:rPr>
              <w:lastRenderedPageBreak/>
              <w:t xml:space="preserve">жизнедеятельности </w:t>
            </w:r>
          </w:p>
          <w:p w:rsidR="00F529BA" w:rsidRDefault="00F529BA" w:rsidP="00593C4E">
            <w:pPr>
              <w:rPr>
                <w:rFonts w:ascii="Times New Roman" w:hAnsi="Times New Roman" w:cs="Times New Roman"/>
                <w:sz w:val="24"/>
                <w:szCs w:val="24"/>
              </w:rPr>
            </w:pPr>
          </w:p>
        </w:tc>
        <w:tc>
          <w:tcPr>
            <w:tcW w:w="2693" w:type="dxa"/>
          </w:tcPr>
          <w:p w:rsidR="0022228F" w:rsidRDefault="0022228F" w:rsidP="0022228F">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22228F" w:rsidRPr="003E288B" w:rsidRDefault="0022228F" w:rsidP="0022228F">
            <w:pPr>
              <w:rPr>
                <w:rFonts w:ascii="Times New Roman" w:hAnsi="Times New Roman" w:cs="Times New Roman"/>
                <w:color w:val="000000" w:themeColor="text1"/>
              </w:rPr>
            </w:pPr>
            <w:r w:rsidRPr="009B3C30">
              <w:rPr>
                <w:rFonts w:ascii="Times New Roman" w:hAnsi="Times New Roman" w:cs="Times New Roman"/>
              </w:rPr>
              <w:lastRenderedPageBreak/>
              <w:t>Таблицы, плакаты, схе</w:t>
            </w:r>
            <w:r>
              <w:rPr>
                <w:rFonts w:ascii="Times New Roman" w:hAnsi="Times New Roman" w:cs="Times New Roman"/>
              </w:rPr>
              <w:t>мы</w:t>
            </w:r>
          </w:p>
          <w:p w:rsidR="00F529BA" w:rsidRDefault="00F529BA" w:rsidP="00593C4E">
            <w:pPr>
              <w:rPr>
                <w:rFonts w:ascii="Times New Roman CYR" w:hAnsi="Times New Roman CYR" w:cs="Times New Roman CYR"/>
                <w:spacing w:val="3"/>
              </w:rPr>
            </w:pPr>
          </w:p>
        </w:tc>
        <w:tc>
          <w:tcPr>
            <w:tcW w:w="3260" w:type="dxa"/>
          </w:tcPr>
          <w:p w:rsidR="0022228F" w:rsidRPr="009B3C30" w:rsidRDefault="0022228F" w:rsidP="0022228F">
            <w:pPr>
              <w:rPr>
                <w:rFonts w:ascii="Times New Roman" w:hAnsi="Times New Roman" w:cs="Times New Roman"/>
              </w:rPr>
            </w:pPr>
            <w:r w:rsidRPr="009B3C30">
              <w:rPr>
                <w:rFonts w:ascii="Times New Roman" w:hAnsi="Times New Roman" w:cs="Times New Roman"/>
              </w:rPr>
              <w:lastRenderedPageBreak/>
              <w:t xml:space="preserve">огнетушитель, коврик  резиновый, указатель </w:t>
            </w:r>
            <w:proofErr w:type="gramStart"/>
            <w:r w:rsidRPr="009B3C30">
              <w:rPr>
                <w:rFonts w:ascii="Times New Roman" w:hAnsi="Times New Roman" w:cs="Times New Roman"/>
              </w:rPr>
              <w:t>низкого</w:t>
            </w:r>
            <w:proofErr w:type="gramEnd"/>
            <w:r w:rsidRPr="009B3C30">
              <w:rPr>
                <w:rFonts w:ascii="Times New Roman" w:hAnsi="Times New Roman" w:cs="Times New Roman"/>
              </w:rPr>
              <w:t xml:space="preserve"> U-УММ, пробник </w:t>
            </w:r>
            <w:r w:rsidRPr="009B3C30">
              <w:rPr>
                <w:rFonts w:ascii="Times New Roman" w:hAnsi="Times New Roman" w:cs="Times New Roman"/>
              </w:rPr>
              <w:lastRenderedPageBreak/>
              <w:t>электрический, плащ влагозащитный.</w:t>
            </w:r>
          </w:p>
          <w:p w:rsidR="00F529BA" w:rsidRPr="0022228F" w:rsidRDefault="00F529BA" w:rsidP="0022228F">
            <w:pPr>
              <w:rPr>
                <w:rFonts w:ascii="Times New Roman CYR" w:hAnsi="Times New Roman CYR" w:cs="Times New Roman CYR"/>
              </w:rPr>
            </w:pPr>
          </w:p>
        </w:tc>
        <w:tc>
          <w:tcPr>
            <w:tcW w:w="2977" w:type="dxa"/>
          </w:tcPr>
          <w:p w:rsidR="00F529BA" w:rsidRPr="004E2881" w:rsidRDefault="00F529BA" w:rsidP="00593C4E">
            <w:pPr>
              <w:rPr>
                <w:rFonts w:ascii="Times New Roman" w:hAnsi="Times New Roman" w:cs="Times New Roman"/>
              </w:rPr>
            </w:pPr>
          </w:p>
        </w:tc>
      </w:tr>
      <w:tr w:rsidR="00F529BA" w:rsidRPr="000A7C3A" w:rsidTr="007B567C">
        <w:tc>
          <w:tcPr>
            <w:tcW w:w="1809" w:type="dxa"/>
            <w:tcBorders>
              <w:top w:val="nil"/>
            </w:tcBorders>
          </w:tcPr>
          <w:p w:rsidR="00F529BA" w:rsidRDefault="00F529BA" w:rsidP="00593C4E">
            <w:pPr>
              <w:jc w:val="both"/>
              <w:rPr>
                <w:rFonts w:ascii="Times New Roman" w:hAnsi="Times New Roman" w:cs="Times New Roman"/>
                <w:sz w:val="24"/>
                <w:szCs w:val="24"/>
              </w:rPr>
            </w:pPr>
          </w:p>
        </w:tc>
        <w:tc>
          <w:tcPr>
            <w:tcW w:w="1985" w:type="dxa"/>
            <w:gridSpan w:val="2"/>
          </w:tcPr>
          <w:p w:rsidR="00F529BA" w:rsidRDefault="00F529BA" w:rsidP="00593C4E">
            <w:pPr>
              <w:rPr>
                <w:rFonts w:ascii="Times New Roman" w:hAnsi="Times New Roman" w:cs="Times New Roman"/>
                <w:sz w:val="24"/>
                <w:szCs w:val="24"/>
              </w:rPr>
            </w:pPr>
          </w:p>
        </w:tc>
        <w:tc>
          <w:tcPr>
            <w:tcW w:w="2268" w:type="dxa"/>
          </w:tcPr>
          <w:p w:rsidR="00F529BA" w:rsidRDefault="00F529BA" w:rsidP="00593C4E">
            <w:pPr>
              <w:rPr>
                <w:rFonts w:ascii="Times New Roman" w:hAnsi="Times New Roman" w:cs="Times New Roman"/>
                <w:sz w:val="24"/>
                <w:szCs w:val="24"/>
              </w:rPr>
            </w:pPr>
            <w:r>
              <w:rPr>
                <w:rFonts w:ascii="Times New Roman" w:hAnsi="Times New Roman" w:cs="Times New Roman"/>
                <w:sz w:val="24"/>
                <w:szCs w:val="24"/>
              </w:rPr>
              <w:t>Стрелковый тир (электронный)</w:t>
            </w:r>
          </w:p>
          <w:p w:rsidR="00F529BA" w:rsidRDefault="00F529BA" w:rsidP="00593C4E">
            <w:pPr>
              <w:rPr>
                <w:rFonts w:ascii="Times New Roman" w:hAnsi="Times New Roman" w:cs="Times New Roman"/>
                <w:sz w:val="24"/>
                <w:szCs w:val="24"/>
              </w:rPr>
            </w:pPr>
          </w:p>
        </w:tc>
        <w:tc>
          <w:tcPr>
            <w:tcW w:w="2693" w:type="dxa"/>
          </w:tcPr>
          <w:p w:rsidR="00F529BA" w:rsidRPr="007D0125" w:rsidRDefault="00F529BA" w:rsidP="00593C4E">
            <w:pPr>
              <w:rPr>
                <w:rFonts w:ascii="Times New Roman" w:hAnsi="Times New Roman" w:cs="Times New Roman"/>
              </w:rPr>
            </w:pPr>
          </w:p>
        </w:tc>
        <w:tc>
          <w:tcPr>
            <w:tcW w:w="3260" w:type="dxa"/>
          </w:tcPr>
          <w:p w:rsidR="0022228F" w:rsidRPr="007D0125" w:rsidRDefault="0022228F" w:rsidP="0022228F">
            <w:pPr>
              <w:rPr>
                <w:rFonts w:ascii="Times New Roman" w:hAnsi="Times New Roman" w:cs="Times New Roman"/>
              </w:rPr>
            </w:pPr>
            <w:r w:rsidRPr="007D0125">
              <w:rPr>
                <w:rFonts w:ascii="Times New Roman" w:hAnsi="Times New Roman" w:cs="Times New Roman"/>
              </w:rPr>
              <w:t>Макет автомата АКМ</w:t>
            </w:r>
          </w:p>
          <w:p w:rsidR="00F529BA" w:rsidRPr="007D0125" w:rsidRDefault="0022228F" w:rsidP="0022228F">
            <w:pPr>
              <w:rPr>
                <w:rFonts w:ascii="Times New Roman" w:hAnsi="Times New Roman" w:cs="Times New Roman"/>
              </w:rPr>
            </w:pPr>
            <w:r w:rsidRPr="007D0125">
              <w:rPr>
                <w:rFonts w:ascii="Times New Roman" w:hAnsi="Times New Roman" w:cs="Times New Roman"/>
              </w:rPr>
              <w:t>Лазерный интерактивный тир</w:t>
            </w:r>
          </w:p>
        </w:tc>
        <w:tc>
          <w:tcPr>
            <w:tcW w:w="2977" w:type="dxa"/>
          </w:tcPr>
          <w:p w:rsidR="00F529BA" w:rsidRPr="00090EBD" w:rsidRDefault="00F529BA" w:rsidP="00593C4E">
            <w:pPr>
              <w:rPr>
                <w:rFonts w:ascii="Times New Roman" w:hAnsi="Times New Roman" w:cs="Times New Roman"/>
                <w:spacing w:val="3"/>
              </w:rPr>
            </w:pPr>
          </w:p>
        </w:tc>
      </w:tr>
      <w:tr w:rsidR="00F529BA" w:rsidRPr="000A7C3A" w:rsidTr="007B567C">
        <w:tc>
          <w:tcPr>
            <w:tcW w:w="1809" w:type="dxa"/>
          </w:tcPr>
          <w:p w:rsidR="00F529BA" w:rsidRDefault="00F529BA" w:rsidP="00593C4E">
            <w:pPr>
              <w:jc w:val="both"/>
              <w:rPr>
                <w:rFonts w:ascii="Times New Roman" w:hAnsi="Times New Roman" w:cs="Times New Roman"/>
                <w:sz w:val="24"/>
                <w:szCs w:val="24"/>
              </w:rPr>
            </w:pPr>
            <w:r>
              <w:rPr>
                <w:rFonts w:ascii="Times New Roman" w:hAnsi="Times New Roman" w:cs="Times New Roman"/>
                <w:sz w:val="24"/>
                <w:szCs w:val="24"/>
              </w:rPr>
              <w:t>ОП.10</w:t>
            </w:r>
          </w:p>
          <w:p w:rsidR="00F529BA" w:rsidRPr="000A7C3A" w:rsidRDefault="00F529BA" w:rsidP="00593C4E">
            <w:pPr>
              <w:jc w:val="both"/>
              <w:rPr>
                <w:rFonts w:ascii="Times New Roman" w:hAnsi="Times New Roman" w:cs="Times New Roman"/>
                <w:sz w:val="24"/>
                <w:szCs w:val="24"/>
              </w:rPr>
            </w:pPr>
            <w:r>
              <w:rPr>
                <w:rFonts w:ascii="Times New Roman" w:hAnsi="Times New Roman" w:cs="Times New Roman"/>
                <w:sz w:val="24"/>
                <w:szCs w:val="24"/>
              </w:rPr>
              <w:t>Транспортная безопасность</w:t>
            </w:r>
          </w:p>
        </w:tc>
        <w:tc>
          <w:tcPr>
            <w:tcW w:w="1985" w:type="dxa"/>
            <w:gridSpan w:val="2"/>
          </w:tcPr>
          <w:p w:rsidR="00F529BA" w:rsidRDefault="002B20DB" w:rsidP="00593C4E">
            <w:pPr>
              <w:rPr>
                <w:rFonts w:ascii="Times New Roman" w:hAnsi="Times New Roman" w:cs="Times New Roman"/>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C74A6A" w:rsidRDefault="00F529BA" w:rsidP="00C74A6A">
            <w:pPr>
              <w:rPr>
                <w:rFonts w:ascii="Times New Roman" w:hAnsi="Times New Roman" w:cs="Times New Roman"/>
                <w:sz w:val="24"/>
                <w:szCs w:val="24"/>
              </w:rPr>
            </w:pPr>
            <w:r>
              <w:rPr>
                <w:rFonts w:ascii="Times New Roman" w:hAnsi="Times New Roman" w:cs="Times New Roman"/>
              </w:rPr>
              <w:t xml:space="preserve">Кабинет безопасности </w:t>
            </w:r>
            <w:r>
              <w:rPr>
                <w:rFonts w:ascii="Times New Roman" w:hAnsi="Times New Roman" w:cs="Times New Roman"/>
                <w:sz w:val="24"/>
                <w:szCs w:val="24"/>
              </w:rPr>
              <w:t xml:space="preserve">жизнедеятельности </w:t>
            </w:r>
          </w:p>
          <w:p w:rsidR="00F529BA" w:rsidRDefault="00F529BA" w:rsidP="00593C4E">
            <w:pPr>
              <w:rPr>
                <w:rFonts w:ascii="Times New Roman" w:hAnsi="Times New Roman" w:cs="Times New Roman"/>
                <w:sz w:val="24"/>
                <w:szCs w:val="24"/>
              </w:rPr>
            </w:pPr>
          </w:p>
        </w:tc>
        <w:tc>
          <w:tcPr>
            <w:tcW w:w="2693" w:type="dxa"/>
          </w:tcPr>
          <w:p w:rsidR="00C74A6A" w:rsidRDefault="00C74A6A" w:rsidP="00C74A6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C74A6A" w:rsidRPr="003E288B" w:rsidRDefault="00C74A6A" w:rsidP="00C74A6A">
            <w:pPr>
              <w:rPr>
                <w:rFonts w:ascii="Times New Roman" w:hAnsi="Times New Roman" w:cs="Times New Roman"/>
                <w:color w:val="000000" w:themeColor="text1"/>
              </w:rPr>
            </w:pPr>
            <w:r w:rsidRPr="009B3C30">
              <w:rPr>
                <w:rFonts w:ascii="Times New Roman" w:hAnsi="Times New Roman" w:cs="Times New Roman"/>
              </w:rPr>
              <w:t>Таблицы, плакаты, схе</w:t>
            </w:r>
            <w:r>
              <w:rPr>
                <w:rFonts w:ascii="Times New Roman" w:hAnsi="Times New Roman" w:cs="Times New Roman"/>
              </w:rPr>
              <w:t>мы</w:t>
            </w:r>
          </w:p>
          <w:p w:rsidR="00F529BA" w:rsidRDefault="00F529BA" w:rsidP="00593C4E">
            <w:pPr>
              <w:rPr>
                <w:rFonts w:ascii="Times New Roman CYR" w:hAnsi="Times New Roman CYR" w:cs="Times New Roman CYR"/>
                <w:spacing w:val="3"/>
              </w:rPr>
            </w:pPr>
          </w:p>
        </w:tc>
        <w:tc>
          <w:tcPr>
            <w:tcW w:w="3260" w:type="dxa"/>
          </w:tcPr>
          <w:p w:rsidR="00F529BA" w:rsidRDefault="00F529BA"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529BA" w:rsidRPr="00090EBD" w:rsidRDefault="00F529BA" w:rsidP="00593C4E">
            <w:pPr>
              <w:rPr>
                <w:rFonts w:ascii="Times New Roman" w:eastAsia="Calibri" w:hAnsi="Times New Roman" w:cs="Times New Roman"/>
              </w:rPr>
            </w:pPr>
            <w:r w:rsidRPr="00090EBD">
              <w:rPr>
                <w:rFonts w:ascii="Times New Roman" w:eastAsia="Calibri" w:hAnsi="Times New Roman" w:cs="Times New Roman"/>
              </w:rPr>
              <w:t xml:space="preserve">видеофильмы; </w:t>
            </w:r>
            <w:r w:rsidRPr="00090EBD">
              <w:rPr>
                <w:rStyle w:val="a7"/>
                <w:rFonts w:ascii="Times New Roman" w:eastAsia="Calibri" w:hAnsi="Times New Roman"/>
                <w:color w:val="auto"/>
                <w:u w:val="none"/>
              </w:rPr>
              <w:t>презентации  по темам</w:t>
            </w:r>
            <w:r w:rsidRPr="00090EBD">
              <w:rPr>
                <w:rStyle w:val="a7"/>
                <w:rFonts w:ascii="Times New Roman" w:eastAsia="Calibri" w:hAnsi="Times New Roman"/>
                <w:color w:val="auto"/>
              </w:rPr>
              <w:t>,</w:t>
            </w:r>
            <w:r w:rsidRPr="00090EBD">
              <w:rPr>
                <w:rFonts w:ascii="Times New Roman" w:eastAsia="Calibri" w:hAnsi="Times New Roman" w:cs="Times New Roman"/>
              </w:rPr>
              <w:t xml:space="preserve"> электронный учебник «Безопасность при работах на железнодорожных путях»,</w:t>
            </w:r>
          </w:p>
          <w:p w:rsidR="00F529BA" w:rsidRPr="004E2881" w:rsidRDefault="00F529BA" w:rsidP="00593C4E">
            <w:pPr>
              <w:autoSpaceDE w:val="0"/>
              <w:autoSpaceDN w:val="0"/>
              <w:adjustRightInd w:val="0"/>
              <w:spacing w:line="228" w:lineRule="auto"/>
              <w:ind w:left="-57" w:right="-57"/>
              <w:rPr>
                <w:rFonts w:ascii="Times New Roman" w:hAnsi="Times New Roman" w:cs="Times New Roman"/>
              </w:rPr>
            </w:pPr>
            <w:r w:rsidRPr="00090EBD">
              <w:rPr>
                <w:rFonts w:ascii="Times New Roman" w:eastAsia="Calibri" w:hAnsi="Times New Roman" w:cs="Times New Roman"/>
              </w:rPr>
              <w:t>электронный учебник «Безопасность движения по железнодорожным переездам»</w:t>
            </w:r>
          </w:p>
        </w:tc>
      </w:tr>
      <w:tr w:rsidR="007B567C" w:rsidRPr="000A7C3A" w:rsidTr="00472B6D">
        <w:tc>
          <w:tcPr>
            <w:tcW w:w="14992" w:type="dxa"/>
            <w:gridSpan w:val="7"/>
          </w:tcPr>
          <w:p w:rsidR="007B567C" w:rsidRDefault="007B567C" w:rsidP="007B567C">
            <w:pPr>
              <w:autoSpaceDE w:val="0"/>
              <w:autoSpaceDN w:val="0"/>
              <w:adjustRightInd w:val="0"/>
              <w:ind w:left="-57" w:right="-57"/>
              <w:jc w:val="center"/>
              <w:rPr>
                <w:rFonts w:ascii="Times New Roman" w:hAnsi="Times New Roman" w:cs="Times New Roman"/>
                <w:color w:val="000000" w:themeColor="text1"/>
              </w:rPr>
            </w:pPr>
            <w:r w:rsidRPr="00761556">
              <w:rPr>
                <w:rFonts w:ascii="Times New Roman" w:hAnsi="Times New Roman" w:cs="Times New Roman"/>
                <w:b/>
              </w:rPr>
              <w:t>ПМ. Профессиональные модули</w:t>
            </w:r>
          </w:p>
        </w:tc>
      </w:tr>
      <w:tr w:rsidR="00F529BA" w:rsidRPr="000A7C3A" w:rsidTr="007B567C">
        <w:tc>
          <w:tcPr>
            <w:tcW w:w="1809" w:type="dxa"/>
          </w:tcPr>
          <w:p w:rsidR="00F529BA" w:rsidRDefault="00F529BA" w:rsidP="00593C4E">
            <w:pPr>
              <w:rPr>
                <w:rFonts w:ascii="Times New Roman" w:hAnsi="Times New Roman" w:cs="Times New Roman"/>
                <w:sz w:val="24"/>
                <w:szCs w:val="24"/>
              </w:rPr>
            </w:pPr>
            <w:r>
              <w:rPr>
                <w:rFonts w:ascii="Times New Roman" w:hAnsi="Times New Roman" w:cs="Times New Roman"/>
                <w:sz w:val="24"/>
                <w:szCs w:val="24"/>
              </w:rPr>
              <w:t>ПМ.01</w:t>
            </w:r>
          </w:p>
          <w:p w:rsidR="00F529BA" w:rsidRPr="00D417E8" w:rsidRDefault="00F529BA" w:rsidP="00593C4E">
            <w:pPr>
              <w:rPr>
                <w:rFonts w:ascii="Times New Roman" w:hAnsi="Times New Roman" w:cs="Times New Roman"/>
                <w:sz w:val="24"/>
                <w:szCs w:val="24"/>
              </w:rPr>
            </w:pPr>
            <w:r>
              <w:rPr>
                <w:rFonts w:ascii="Times New Roman" w:hAnsi="Times New Roman" w:cs="Times New Roman"/>
                <w:sz w:val="24"/>
                <w:szCs w:val="24"/>
              </w:rPr>
              <w:t xml:space="preserve">Организация </w:t>
            </w:r>
            <w:r>
              <w:rPr>
                <w:rFonts w:ascii="Times New Roman" w:hAnsi="Times New Roman" w:cs="Times New Roman"/>
                <w:sz w:val="24"/>
                <w:szCs w:val="24"/>
              </w:rPr>
              <w:lastRenderedPageBreak/>
              <w:t>электроснабжения электрооборудования по отраслям</w:t>
            </w:r>
          </w:p>
        </w:tc>
        <w:tc>
          <w:tcPr>
            <w:tcW w:w="1985" w:type="dxa"/>
            <w:gridSpan w:val="2"/>
          </w:tcPr>
          <w:p w:rsidR="00F529BA" w:rsidRDefault="002B20DB"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F529BA" w:rsidRDefault="00F529BA" w:rsidP="00593C4E">
            <w:pPr>
              <w:rPr>
                <w:rFonts w:ascii="Times New Roman" w:hAnsi="Times New Roman" w:cs="Times New Roman"/>
                <w:sz w:val="24"/>
                <w:szCs w:val="24"/>
              </w:rPr>
            </w:pPr>
          </w:p>
        </w:tc>
        <w:tc>
          <w:tcPr>
            <w:tcW w:w="2693" w:type="dxa"/>
          </w:tcPr>
          <w:p w:rsidR="00F529BA" w:rsidRDefault="00F529BA" w:rsidP="00593C4E">
            <w:pPr>
              <w:rPr>
                <w:rFonts w:ascii="Times New Roman" w:hAnsi="Times New Roman" w:cs="Times New Roman"/>
              </w:rPr>
            </w:pPr>
          </w:p>
        </w:tc>
        <w:tc>
          <w:tcPr>
            <w:tcW w:w="3260" w:type="dxa"/>
          </w:tcPr>
          <w:p w:rsidR="00F529BA" w:rsidRDefault="00F529BA" w:rsidP="00593C4E">
            <w:pPr>
              <w:rPr>
                <w:rFonts w:ascii="Times New Roman" w:hAnsi="Times New Roman" w:cs="Times New Roman"/>
              </w:rPr>
            </w:pPr>
          </w:p>
        </w:tc>
        <w:tc>
          <w:tcPr>
            <w:tcW w:w="2977" w:type="dxa"/>
          </w:tcPr>
          <w:p w:rsidR="00F529BA" w:rsidRDefault="00F529BA" w:rsidP="00593C4E">
            <w:pPr>
              <w:rPr>
                <w:rFonts w:ascii="Times New Roman" w:hAnsi="Times New Roman" w:cs="Times New Roman"/>
              </w:rPr>
            </w:pPr>
          </w:p>
        </w:tc>
      </w:tr>
      <w:tr w:rsidR="00F529BA" w:rsidRPr="000A7C3A" w:rsidTr="007B567C">
        <w:trPr>
          <w:trHeight w:val="2542"/>
        </w:trPr>
        <w:tc>
          <w:tcPr>
            <w:tcW w:w="1809" w:type="dxa"/>
            <w:vMerge w:val="restart"/>
          </w:tcPr>
          <w:p w:rsidR="00F529BA" w:rsidRDefault="00F529BA" w:rsidP="00593C4E">
            <w:pPr>
              <w:rPr>
                <w:rFonts w:ascii="Times New Roman" w:hAnsi="Times New Roman" w:cs="Times New Roman"/>
                <w:sz w:val="24"/>
                <w:szCs w:val="24"/>
              </w:rPr>
            </w:pPr>
            <w:r>
              <w:rPr>
                <w:rFonts w:ascii="Times New Roman" w:hAnsi="Times New Roman" w:cs="Times New Roman"/>
                <w:sz w:val="24"/>
                <w:szCs w:val="24"/>
              </w:rPr>
              <w:lastRenderedPageBreak/>
              <w:t>МДК.01.01</w:t>
            </w:r>
          </w:p>
          <w:p w:rsidR="00F529BA" w:rsidRDefault="00F529BA" w:rsidP="00593C4E">
            <w:pPr>
              <w:rPr>
                <w:rFonts w:ascii="Times New Roman" w:hAnsi="Times New Roman" w:cs="Times New Roman"/>
                <w:sz w:val="24"/>
                <w:szCs w:val="24"/>
              </w:rPr>
            </w:pPr>
            <w:r>
              <w:rPr>
                <w:rFonts w:ascii="Times New Roman" w:hAnsi="Times New Roman" w:cs="Times New Roman"/>
                <w:sz w:val="24"/>
                <w:szCs w:val="24"/>
              </w:rPr>
              <w:t>Электроснабжение электротехнического оборудования</w:t>
            </w:r>
          </w:p>
        </w:tc>
        <w:tc>
          <w:tcPr>
            <w:tcW w:w="1985" w:type="dxa"/>
            <w:gridSpan w:val="2"/>
          </w:tcPr>
          <w:p w:rsidR="00F529BA"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C74A6A" w:rsidRPr="00D417E8" w:rsidRDefault="00F529BA" w:rsidP="00C74A6A">
            <w:pPr>
              <w:rPr>
                <w:rFonts w:ascii="Times New Roman" w:hAnsi="Times New Roman" w:cs="Times New Roman"/>
                <w:sz w:val="24"/>
                <w:szCs w:val="24"/>
              </w:rPr>
            </w:pPr>
            <w:r>
              <w:rPr>
                <w:rFonts w:ascii="Times New Roman" w:hAnsi="Times New Roman" w:cs="Times New Roman"/>
                <w:sz w:val="24"/>
                <w:szCs w:val="24"/>
              </w:rPr>
              <w:t>Л</w:t>
            </w:r>
            <w:r w:rsidRPr="00D417E8">
              <w:rPr>
                <w:rFonts w:ascii="Times New Roman" w:hAnsi="Times New Roman" w:cs="Times New Roman"/>
                <w:sz w:val="24"/>
                <w:szCs w:val="24"/>
              </w:rPr>
              <w:t>аборатория электрических подстанций</w:t>
            </w:r>
            <w:r>
              <w:rPr>
                <w:rFonts w:ascii="Times New Roman" w:hAnsi="Times New Roman" w:cs="Times New Roman"/>
                <w:sz w:val="24"/>
                <w:szCs w:val="24"/>
              </w:rPr>
              <w:t xml:space="preserve"> </w:t>
            </w:r>
          </w:p>
          <w:p w:rsidR="00F529BA" w:rsidRPr="00D417E8" w:rsidRDefault="00F529BA" w:rsidP="00593C4E">
            <w:pPr>
              <w:rPr>
                <w:rFonts w:ascii="Times New Roman" w:hAnsi="Times New Roman" w:cs="Times New Roman"/>
                <w:sz w:val="24"/>
                <w:szCs w:val="24"/>
              </w:rPr>
            </w:pPr>
          </w:p>
        </w:tc>
        <w:tc>
          <w:tcPr>
            <w:tcW w:w="2693" w:type="dxa"/>
          </w:tcPr>
          <w:p w:rsidR="00C74A6A" w:rsidRDefault="00C74A6A" w:rsidP="00C74A6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C74A6A" w:rsidRDefault="00C74A6A" w:rsidP="00C74A6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C74A6A" w:rsidRPr="003E288B" w:rsidRDefault="00C74A6A" w:rsidP="00C74A6A">
            <w:pPr>
              <w:rPr>
                <w:rFonts w:ascii="Times New Roman" w:hAnsi="Times New Roman" w:cs="Times New Roman"/>
                <w:color w:val="000000" w:themeColor="text1"/>
              </w:rPr>
            </w:pPr>
            <w:r w:rsidRPr="009B3C30">
              <w:rPr>
                <w:rFonts w:ascii="Times New Roman" w:hAnsi="Times New Roman" w:cs="Times New Roman"/>
              </w:rPr>
              <w:t>Таблицы, плакаты, схе</w:t>
            </w:r>
            <w:r>
              <w:rPr>
                <w:rFonts w:ascii="Times New Roman" w:hAnsi="Times New Roman" w:cs="Times New Roman"/>
              </w:rPr>
              <w:t>мы</w:t>
            </w:r>
          </w:p>
          <w:p w:rsidR="00F529BA" w:rsidRDefault="00F529BA" w:rsidP="00593C4E">
            <w:pPr>
              <w:rPr>
                <w:rFonts w:ascii="Times New Roman CYR" w:hAnsi="Times New Roman CYR" w:cs="Times New Roman CYR"/>
                <w:spacing w:val="3"/>
              </w:rPr>
            </w:pPr>
          </w:p>
        </w:tc>
        <w:tc>
          <w:tcPr>
            <w:tcW w:w="3260" w:type="dxa"/>
          </w:tcPr>
          <w:p w:rsidR="00C74A6A" w:rsidRPr="002144DB" w:rsidRDefault="00C74A6A" w:rsidP="00C74A6A">
            <w:pPr>
              <w:rPr>
                <w:rFonts w:ascii="Times New Roman" w:hAnsi="Times New Roman" w:cs="Times New Roman"/>
                <w:color w:val="5B9BD5" w:themeColor="accent1"/>
              </w:rPr>
            </w:pPr>
            <w:proofErr w:type="gramStart"/>
            <w:r w:rsidRPr="002144DB">
              <w:rPr>
                <w:rFonts w:ascii="Times New Roman" w:hAnsi="Times New Roman" w:cs="Times New Roman"/>
              </w:rPr>
              <w:t>Реле защи</w:t>
            </w:r>
            <w:r>
              <w:rPr>
                <w:rFonts w:ascii="Times New Roman" w:hAnsi="Times New Roman" w:cs="Times New Roman"/>
              </w:rPr>
              <w:t>ты</w:t>
            </w:r>
            <w:r w:rsidRPr="002144DB">
              <w:rPr>
                <w:rFonts w:ascii="Times New Roman" w:hAnsi="Times New Roman" w:cs="Times New Roman"/>
              </w:rPr>
              <w:t xml:space="preserve">, </w:t>
            </w:r>
            <w:r>
              <w:rPr>
                <w:rFonts w:ascii="Times New Roman" w:hAnsi="Times New Roman" w:cs="Times New Roman"/>
              </w:rPr>
              <w:t xml:space="preserve"> средства индивидуальной защиты, </w:t>
            </w:r>
            <w:r w:rsidRPr="002144DB">
              <w:rPr>
                <w:rFonts w:ascii="Times New Roman" w:hAnsi="Times New Roman" w:cs="Times New Roman"/>
              </w:rPr>
              <w:t>коммутационные аппараты, трансформаторы,  предохранители, изоляторы, разрядник, детали контактной сети</w:t>
            </w:r>
            <w:proofErr w:type="gramEnd"/>
          </w:p>
          <w:p w:rsidR="00F529BA" w:rsidRDefault="00F529BA"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F529BA" w:rsidRPr="00A1545B" w:rsidRDefault="00F529BA" w:rsidP="00593C4E">
            <w:pPr>
              <w:rPr>
                <w:rFonts w:ascii="Times New Roman" w:hAnsi="Times New Roman" w:cs="Times New Roman"/>
              </w:rPr>
            </w:pPr>
            <w:r>
              <w:rPr>
                <w:rFonts w:ascii="Times New Roman" w:hAnsi="Times New Roman" w:cs="Times New Roman"/>
              </w:rPr>
              <w:t>Презентации по темам</w:t>
            </w:r>
          </w:p>
        </w:tc>
      </w:tr>
      <w:tr w:rsidR="00F529BA" w:rsidRPr="000A7C3A" w:rsidTr="007B567C">
        <w:trPr>
          <w:trHeight w:val="330"/>
        </w:trPr>
        <w:tc>
          <w:tcPr>
            <w:tcW w:w="1809" w:type="dxa"/>
            <w:vMerge/>
          </w:tcPr>
          <w:p w:rsidR="00F529BA" w:rsidRDefault="00F529BA" w:rsidP="00593C4E">
            <w:pPr>
              <w:rPr>
                <w:rFonts w:ascii="Times New Roman" w:hAnsi="Times New Roman" w:cs="Times New Roman"/>
                <w:sz w:val="24"/>
                <w:szCs w:val="24"/>
              </w:rPr>
            </w:pPr>
          </w:p>
        </w:tc>
        <w:tc>
          <w:tcPr>
            <w:tcW w:w="1985" w:type="dxa"/>
            <w:gridSpan w:val="2"/>
          </w:tcPr>
          <w:p w:rsidR="00F529BA" w:rsidRDefault="00F529BA" w:rsidP="00593C4E">
            <w:pPr>
              <w:rPr>
                <w:rFonts w:ascii="Times New Roman" w:hAnsi="Times New Roman" w:cs="Times New Roman"/>
                <w:sz w:val="24"/>
                <w:szCs w:val="24"/>
              </w:rPr>
            </w:pPr>
          </w:p>
        </w:tc>
        <w:tc>
          <w:tcPr>
            <w:tcW w:w="2268" w:type="dxa"/>
          </w:tcPr>
          <w:p w:rsidR="00C74A6A" w:rsidRPr="002144DB" w:rsidRDefault="00F529BA" w:rsidP="00C74A6A">
            <w:pPr>
              <w:rPr>
                <w:rFonts w:ascii="Times New Roman" w:hAnsi="Times New Roman" w:cs="Times New Roman"/>
                <w:sz w:val="24"/>
                <w:szCs w:val="24"/>
              </w:rPr>
            </w:pPr>
            <w:r>
              <w:rPr>
                <w:rFonts w:ascii="Times New Roman" w:hAnsi="Times New Roman" w:cs="Times New Roman"/>
                <w:sz w:val="24"/>
                <w:szCs w:val="24"/>
              </w:rPr>
              <w:t xml:space="preserve">Лаборатория электрических машин </w:t>
            </w:r>
          </w:p>
          <w:p w:rsidR="00F529BA" w:rsidRPr="002144DB" w:rsidRDefault="00F529BA" w:rsidP="00593C4E">
            <w:pPr>
              <w:rPr>
                <w:rFonts w:ascii="Times New Roman" w:hAnsi="Times New Roman" w:cs="Times New Roman"/>
                <w:sz w:val="24"/>
                <w:szCs w:val="24"/>
              </w:rPr>
            </w:pPr>
          </w:p>
        </w:tc>
        <w:tc>
          <w:tcPr>
            <w:tcW w:w="2693" w:type="dxa"/>
          </w:tcPr>
          <w:p w:rsidR="00F529BA" w:rsidRDefault="00C74A6A" w:rsidP="00593C4E">
            <w:pPr>
              <w:rPr>
                <w:rFonts w:ascii="Times New Roman" w:hAnsi="Times New Roman" w:cs="Times New Roman"/>
              </w:rPr>
            </w:pPr>
            <w:r w:rsidRPr="00E559CF">
              <w:rPr>
                <w:rFonts w:ascii="Times New Roman" w:hAnsi="Times New Roman" w:cs="Times New Roman"/>
              </w:rPr>
              <w:t>планшет: «Контактная сеть»</w:t>
            </w:r>
          </w:p>
        </w:tc>
        <w:tc>
          <w:tcPr>
            <w:tcW w:w="3260" w:type="dxa"/>
          </w:tcPr>
          <w:p w:rsidR="00C74A6A" w:rsidRPr="00E559CF" w:rsidRDefault="00C74A6A" w:rsidP="00C74A6A">
            <w:pPr>
              <w:rPr>
                <w:rFonts w:ascii="Times New Roman" w:hAnsi="Times New Roman" w:cs="Times New Roman"/>
              </w:rPr>
            </w:pPr>
            <w:proofErr w:type="gramStart"/>
            <w:r>
              <w:rPr>
                <w:rFonts w:ascii="Times New Roman" w:hAnsi="Times New Roman" w:cs="Times New Roman"/>
              </w:rPr>
              <w:t>И</w:t>
            </w:r>
            <w:r w:rsidRPr="00E559CF">
              <w:rPr>
                <w:rFonts w:ascii="Times New Roman" w:hAnsi="Times New Roman" w:cs="Times New Roman"/>
              </w:rPr>
              <w:t xml:space="preserve">золяторы; консоли, фиксаторы, контактный провод, клеммы, седло двойное, воздушная стрелка, искровые промежутки, </w:t>
            </w:r>
            <w:proofErr w:type="spellStart"/>
            <w:r w:rsidRPr="00E559CF">
              <w:rPr>
                <w:rFonts w:ascii="Times New Roman" w:hAnsi="Times New Roman" w:cs="Times New Roman"/>
              </w:rPr>
              <w:t>грузокомпенсация</w:t>
            </w:r>
            <w:proofErr w:type="spellEnd"/>
            <w:r w:rsidRPr="00E559CF">
              <w:rPr>
                <w:rFonts w:ascii="Times New Roman" w:hAnsi="Times New Roman" w:cs="Times New Roman"/>
              </w:rPr>
              <w:t xml:space="preserve">, </w:t>
            </w:r>
            <w:proofErr w:type="spellStart"/>
            <w:r w:rsidRPr="00E559CF">
              <w:rPr>
                <w:rFonts w:ascii="Times New Roman" w:hAnsi="Times New Roman" w:cs="Times New Roman"/>
              </w:rPr>
              <w:t>фиксаторная</w:t>
            </w:r>
            <w:proofErr w:type="spellEnd"/>
            <w:r w:rsidRPr="00E559CF">
              <w:rPr>
                <w:rFonts w:ascii="Times New Roman" w:hAnsi="Times New Roman" w:cs="Times New Roman"/>
              </w:rPr>
              <w:t xml:space="preserve"> стойка, </w:t>
            </w:r>
            <w:proofErr w:type="spellStart"/>
            <w:r w:rsidRPr="00E559CF">
              <w:rPr>
                <w:rFonts w:ascii="Times New Roman" w:hAnsi="Times New Roman" w:cs="Times New Roman"/>
              </w:rPr>
              <w:t>лейтер</w:t>
            </w:r>
            <w:proofErr w:type="spellEnd"/>
            <w:r w:rsidRPr="00E559CF">
              <w:rPr>
                <w:rFonts w:ascii="Times New Roman" w:hAnsi="Times New Roman" w:cs="Times New Roman"/>
              </w:rPr>
              <w:t xml:space="preserve">, лестница, реле защиты, элементы наружного освещения, коммутационные аппараты, трансформаторы, предохранители, изоляторы, разрядник, детали контактной </w:t>
            </w:r>
            <w:r w:rsidRPr="00E559CF">
              <w:rPr>
                <w:rFonts w:ascii="Times New Roman" w:hAnsi="Times New Roman" w:cs="Times New Roman"/>
              </w:rPr>
              <w:lastRenderedPageBreak/>
              <w:t>сети</w:t>
            </w:r>
            <w:proofErr w:type="gramEnd"/>
          </w:p>
          <w:p w:rsidR="00F529BA" w:rsidRDefault="00F529BA" w:rsidP="00593C4E">
            <w:pPr>
              <w:rPr>
                <w:rFonts w:ascii="Times New Roman" w:hAnsi="Times New Roman" w:cs="Times New Roman"/>
              </w:rPr>
            </w:pPr>
          </w:p>
        </w:tc>
        <w:tc>
          <w:tcPr>
            <w:tcW w:w="2977" w:type="dxa"/>
          </w:tcPr>
          <w:p w:rsidR="00F529BA" w:rsidRPr="002144DB" w:rsidRDefault="00F529BA" w:rsidP="00593C4E">
            <w:pPr>
              <w:rPr>
                <w:rFonts w:ascii="Times New Roman" w:hAnsi="Times New Roman" w:cs="Times New Roman"/>
                <w:spacing w:val="3"/>
              </w:rPr>
            </w:pPr>
          </w:p>
        </w:tc>
      </w:tr>
      <w:tr w:rsidR="00C74A6A" w:rsidRPr="000A7C3A" w:rsidTr="007B567C">
        <w:trPr>
          <w:trHeight w:val="2688"/>
        </w:trPr>
        <w:tc>
          <w:tcPr>
            <w:tcW w:w="1809" w:type="dxa"/>
            <w:vMerge w:val="restart"/>
          </w:tcPr>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МДК.01.02 Электроснабжение </w:t>
            </w:r>
            <w:proofErr w:type="spellStart"/>
            <w:r>
              <w:rPr>
                <w:rFonts w:ascii="Times New Roman" w:hAnsi="Times New Roman" w:cs="Times New Roman"/>
                <w:sz w:val="24"/>
                <w:szCs w:val="24"/>
              </w:rPr>
              <w:t>электротехнологического</w:t>
            </w:r>
            <w:proofErr w:type="spellEnd"/>
            <w:r>
              <w:rPr>
                <w:rFonts w:ascii="Times New Roman" w:hAnsi="Times New Roman" w:cs="Times New Roman"/>
                <w:sz w:val="24"/>
                <w:szCs w:val="24"/>
              </w:rPr>
              <w:t xml:space="preserve"> оборудования</w:t>
            </w:r>
          </w:p>
        </w:tc>
        <w:tc>
          <w:tcPr>
            <w:tcW w:w="1985" w:type="dxa"/>
            <w:gridSpan w:val="2"/>
          </w:tcPr>
          <w:p w:rsidR="00C74A6A"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C74A6A" w:rsidRPr="00D417E8" w:rsidRDefault="00C74A6A" w:rsidP="00C74A6A">
            <w:pPr>
              <w:rPr>
                <w:rFonts w:ascii="Times New Roman" w:hAnsi="Times New Roman" w:cs="Times New Roman"/>
                <w:sz w:val="24"/>
                <w:szCs w:val="24"/>
              </w:rPr>
            </w:pPr>
            <w:r>
              <w:rPr>
                <w:rFonts w:ascii="Times New Roman" w:hAnsi="Times New Roman" w:cs="Times New Roman"/>
                <w:sz w:val="24"/>
                <w:szCs w:val="24"/>
              </w:rPr>
              <w:t>Л</w:t>
            </w:r>
            <w:r w:rsidRPr="00D417E8">
              <w:rPr>
                <w:rFonts w:ascii="Times New Roman" w:hAnsi="Times New Roman" w:cs="Times New Roman"/>
                <w:sz w:val="24"/>
                <w:szCs w:val="24"/>
              </w:rPr>
              <w:t>аборатория электрических подстанций</w:t>
            </w:r>
            <w:r>
              <w:rPr>
                <w:rFonts w:ascii="Times New Roman" w:hAnsi="Times New Roman" w:cs="Times New Roman"/>
                <w:sz w:val="24"/>
                <w:szCs w:val="24"/>
              </w:rPr>
              <w:t xml:space="preserve"> </w:t>
            </w:r>
          </w:p>
          <w:p w:rsidR="00C74A6A" w:rsidRPr="00D417E8" w:rsidRDefault="00C74A6A" w:rsidP="00593C4E">
            <w:pPr>
              <w:rPr>
                <w:rFonts w:ascii="Times New Roman" w:hAnsi="Times New Roman" w:cs="Times New Roman"/>
                <w:sz w:val="24"/>
                <w:szCs w:val="24"/>
              </w:rPr>
            </w:pPr>
          </w:p>
        </w:tc>
        <w:tc>
          <w:tcPr>
            <w:tcW w:w="2693" w:type="dxa"/>
          </w:tcPr>
          <w:p w:rsidR="00C74A6A" w:rsidRDefault="00C74A6A" w:rsidP="00C74A6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C74A6A" w:rsidRDefault="00C74A6A" w:rsidP="00C74A6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C74A6A" w:rsidRPr="003E288B" w:rsidRDefault="00C74A6A" w:rsidP="00C74A6A">
            <w:pPr>
              <w:rPr>
                <w:rFonts w:ascii="Times New Roman" w:hAnsi="Times New Roman" w:cs="Times New Roman"/>
                <w:color w:val="000000" w:themeColor="text1"/>
              </w:rPr>
            </w:pPr>
            <w:r w:rsidRPr="009B3C30">
              <w:rPr>
                <w:rFonts w:ascii="Times New Roman" w:hAnsi="Times New Roman" w:cs="Times New Roman"/>
              </w:rPr>
              <w:t>Таблицы, плакаты, схе</w:t>
            </w:r>
            <w:r>
              <w:rPr>
                <w:rFonts w:ascii="Times New Roman" w:hAnsi="Times New Roman" w:cs="Times New Roman"/>
              </w:rPr>
              <w:t>мы</w:t>
            </w:r>
          </w:p>
          <w:p w:rsidR="00C74A6A" w:rsidRDefault="00C74A6A" w:rsidP="00C74A6A">
            <w:pPr>
              <w:rPr>
                <w:rFonts w:ascii="Times New Roman CYR" w:hAnsi="Times New Roman CYR" w:cs="Times New Roman CYR"/>
                <w:spacing w:val="3"/>
              </w:rPr>
            </w:pPr>
          </w:p>
        </w:tc>
        <w:tc>
          <w:tcPr>
            <w:tcW w:w="3260" w:type="dxa"/>
          </w:tcPr>
          <w:p w:rsidR="00C74A6A" w:rsidRPr="002144DB" w:rsidRDefault="00C74A6A" w:rsidP="00C74A6A">
            <w:pPr>
              <w:rPr>
                <w:rFonts w:ascii="Times New Roman" w:hAnsi="Times New Roman" w:cs="Times New Roman"/>
                <w:color w:val="5B9BD5" w:themeColor="accent1"/>
              </w:rPr>
            </w:pPr>
            <w:proofErr w:type="gramStart"/>
            <w:r w:rsidRPr="002144DB">
              <w:rPr>
                <w:rFonts w:ascii="Times New Roman" w:hAnsi="Times New Roman" w:cs="Times New Roman"/>
              </w:rPr>
              <w:t>Реле защи</w:t>
            </w:r>
            <w:r>
              <w:rPr>
                <w:rFonts w:ascii="Times New Roman" w:hAnsi="Times New Roman" w:cs="Times New Roman"/>
              </w:rPr>
              <w:t>ты</w:t>
            </w:r>
            <w:r w:rsidRPr="002144DB">
              <w:rPr>
                <w:rFonts w:ascii="Times New Roman" w:hAnsi="Times New Roman" w:cs="Times New Roman"/>
              </w:rPr>
              <w:t xml:space="preserve">, </w:t>
            </w:r>
            <w:r>
              <w:rPr>
                <w:rFonts w:ascii="Times New Roman" w:hAnsi="Times New Roman" w:cs="Times New Roman"/>
              </w:rPr>
              <w:t xml:space="preserve"> средства индивидуальной защиты, </w:t>
            </w:r>
            <w:r w:rsidRPr="002144DB">
              <w:rPr>
                <w:rFonts w:ascii="Times New Roman" w:hAnsi="Times New Roman" w:cs="Times New Roman"/>
              </w:rPr>
              <w:t>коммутационные аппараты, трансформаторы,  предохранители, изоляторы, разрядник, детали контактной сети</w:t>
            </w:r>
            <w:proofErr w:type="gramEnd"/>
          </w:p>
          <w:p w:rsidR="00C74A6A" w:rsidRDefault="00C74A6A" w:rsidP="00C74A6A">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C74A6A" w:rsidRPr="00A1545B" w:rsidRDefault="00C74A6A" w:rsidP="00C74A6A">
            <w:pPr>
              <w:rPr>
                <w:rFonts w:ascii="Times New Roman" w:hAnsi="Times New Roman" w:cs="Times New Roman"/>
              </w:rPr>
            </w:pPr>
            <w:r>
              <w:rPr>
                <w:rFonts w:ascii="Times New Roman" w:hAnsi="Times New Roman" w:cs="Times New Roman"/>
              </w:rPr>
              <w:t>Презентации по темам</w:t>
            </w:r>
          </w:p>
        </w:tc>
      </w:tr>
      <w:tr w:rsidR="00C74A6A" w:rsidRPr="000A7C3A" w:rsidTr="007B567C">
        <w:trPr>
          <w:trHeight w:val="330"/>
        </w:trPr>
        <w:tc>
          <w:tcPr>
            <w:tcW w:w="1809" w:type="dxa"/>
            <w:vMerge/>
          </w:tcPr>
          <w:p w:rsidR="00C74A6A" w:rsidRDefault="00C74A6A" w:rsidP="00593C4E">
            <w:pPr>
              <w:rPr>
                <w:rFonts w:ascii="Times New Roman" w:hAnsi="Times New Roman" w:cs="Times New Roman"/>
                <w:sz w:val="24"/>
                <w:szCs w:val="24"/>
              </w:rPr>
            </w:pPr>
          </w:p>
        </w:tc>
        <w:tc>
          <w:tcPr>
            <w:tcW w:w="1985" w:type="dxa"/>
            <w:gridSpan w:val="2"/>
          </w:tcPr>
          <w:p w:rsidR="00C74A6A" w:rsidRDefault="00C74A6A" w:rsidP="00593C4E">
            <w:pPr>
              <w:rPr>
                <w:rFonts w:ascii="Times New Roman" w:hAnsi="Times New Roman" w:cs="Times New Roman"/>
                <w:sz w:val="24"/>
                <w:szCs w:val="24"/>
              </w:rPr>
            </w:pPr>
          </w:p>
        </w:tc>
        <w:tc>
          <w:tcPr>
            <w:tcW w:w="2268" w:type="dxa"/>
          </w:tcPr>
          <w:p w:rsidR="00C74A6A" w:rsidRPr="002144DB" w:rsidRDefault="00C74A6A" w:rsidP="00C74A6A">
            <w:pPr>
              <w:rPr>
                <w:rFonts w:ascii="Times New Roman" w:hAnsi="Times New Roman" w:cs="Times New Roman"/>
                <w:sz w:val="24"/>
                <w:szCs w:val="24"/>
              </w:rPr>
            </w:pPr>
            <w:r>
              <w:rPr>
                <w:rFonts w:ascii="Times New Roman" w:hAnsi="Times New Roman" w:cs="Times New Roman"/>
                <w:sz w:val="24"/>
                <w:szCs w:val="24"/>
              </w:rPr>
              <w:t>Лаборатория электрических машин</w:t>
            </w:r>
          </w:p>
          <w:p w:rsidR="00C74A6A" w:rsidRPr="002144DB" w:rsidRDefault="00C74A6A" w:rsidP="00593C4E">
            <w:pPr>
              <w:rPr>
                <w:rFonts w:ascii="Times New Roman" w:hAnsi="Times New Roman" w:cs="Times New Roman"/>
                <w:sz w:val="24"/>
                <w:szCs w:val="24"/>
              </w:rPr>
            </w:pPr>
          </w:p>
        </w:tc>
        <w:tc>
          <w:tcPr>
            <w:tcW w:w="2693" w:type="dxa"/>
          </w:tcPr>
          <w:p w:rsidR="00C74A6A" w:rsidRDefault="00C74A6A" w:rsidP="00593C4E">
            <w:pPr>
              <w:rPr>
                <w:rFonts w:ascii="Times New Roman" w:hAnsi="Times New Roman" w:cs="Times New Roman"/>
              </w:rPr>
            </w:pPr>
            <w:r w:rsidRPr="00E559CF">
              <w:rPr>
                <w:rFonts w:ascii="Times New Roman" w:hAnsi="Times New Roman" w:cs="Times New Roman"/>
              </w:rPr>
              <w:t>планшет: «Контактная сеть»</w:t>
            </w:r>
          </w:p>
        </w:tc>
        <w:tc>
          <w:tcPr>
            <w:tcW w:w="3260" w:type="dxa"/>
          </w:tcPr>
          <w:p w:rsidR="00C74A6A" w:rsidRPr="00E559CF" w:rsidRDefault="00C74A6A" w:rsidP="00C74A6A">
            <w:pPr>
              <w:rPr>
                <w:rFonts w:ascii="Times New Roman" w:hAnsi="Times New Roman" w:cs="Times New Roman"/>
              </w:rPr>
            </w:pPr>
            <w:proofErr w:type="gramStart"/>
            <w:r>
              <w:rPr>
                <w:rFonts w:ascii="Times New Roman" w:hAnsi="Times New Roman" w:cs="Times New Roman"/>
              </w:rPr>
              <w:t>И</w:t>
            </w:r>
            <w:r w:rsidRPr="00E559CF">
              <w:rPr>
                <w:rFonts w:ascii="Times New Roman" w:hAnsi="Times New Roman" w:cs="Times New Roman"/>
              </w:rPr>
              <w:t xml:space="preserve">золяторы; консоли, фиксаторы, контактный провод, клеммы, седло двойное, воздушная стрелка, искровые промежутки, </w:t>
            </w:r>
            <w:proofErr w:type="spellStart"/>
            <w:r w:rsidRPr="00E559CF">
              <w:rPr>
                <w:rFonts w:ascii="Times New Roman" w:hAnsi="Times New Roman" w:cs="Times New Roman"/>
              </w:rPr>
              <w:t>грузокомпенсация</w:t>
            </w:r>
            <w:proofErr w:type="spellEnd"/>
            <w:r w:rsidRPr="00E559CF">
              <w:rPr>
                <w:rFonts w:ascii="Times New Roman" w:hAnsi="Times New Roman" w:cs="Times New Roman"/>
              </w:rPr>
              <w:t xml:space="preserve">, </w:t>
            </w:r>
            <w:proofErr w:type="spellStart"/>
            <w:r w:rsidRPr="00E559CF">
              <w:rPr>
                <w:rFonts w:ascii="Times New Roman" w:hAnsi="Times New Roman" w:cs="Times New Roman"/>
              </w:rPr>
              <w:t>фиксаторная</w:t>
            </w:r>
            <w:proofErr w:type="spellEnd"/>
            <w:r w:rsidRPr="00E559CF">
              <w:rPr>
                <w:rFonts w:ascii="Times New Roman" w:hAnsi="Times New Roman" w:cs="Times New Roman"/>
              </w:rPr>
              <w:t xml:space="preserve"> стойка, </w:t>
            </w:r>
            <w:proofErr w:type="spellStart"/>
            <w:r w:rsidRPr="00E559CF">
              <w:rPr>
                <w:rFonts w:ascii="Times New Roman" w:hAnsi="Times New Roman" w:cs="Times New Roman"/>
              </w:rPr>
              <w:t>лейтер</w:t>
            </w:r>
            <w:proofErr w:type="spellEnd"/>
            <w:r w:rsidRPr="00E559CF">
              <w:rPr>
                <w:rFonts w:ascii="Times New Roman" w:hAnsi="Times New Roman" w:cs="Times New Roman"/>
              </w:rPr>
              <w:t>, лестница, реле защиты, элементы наружного освещения, коммутационные аппараты, трансформаторы, предохранители, изоляторы, разрядник, детали контактной сети</w:t>
            </w:r>
            <w:proofErr w:type="gramEnd"/>
          </w:p>
          <w:p w:rsidR="00C74A6A" w:rsidRDefault="00C74A6A" w:rsidP="00593C4E">
            <w:pPr>
              <w:rPr>
                <w:rFonts w:ascii="Times New Roman" w:hAnsi="Times New Roman" w:cs="Times New Roman"/>
              </w:rPr>
            </w:pPr>
          </w:p>
        </w:tc>
        <w:tc>
          <w:tcPr>
            <w:tcW w:w="2977" w:type="dxa"/>
          </w:tcPr>
          <w:p w:rsidR="00C74A6A" w:rsidRPr="002144DB" w:rsidRDefault="00C74A6A" w:rsidP="00C74A6A">
            <w:pPr>
              <w:rPr>
                <w:rFonts w:ascii="Times New Roman" w:hAnsi="Times New Roman" w:cs="Times New Roman"/>
                <w:spacing w:val="3"/>
              </w:rPr>
            </w:pPr>
          </w:p>
        </w:tc>
      </w:tr>
      <w:tr w:rsidR="00C74A6A" w:rsidRPr="000A7C3A" w:rsidTr="007B567C">
        <w:tc>
          <w:tcPr>
            <w:tcW w:w="1809" w:type="dxa"/>
          </w:tcPr>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t>УП.01</w:t>
            </w:r>
          </w:p>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lastRenderedPageBreak/>
              <w:t>Учебная практика</w:t>
            </w:r>
          </w:p>
        </w:tc>
        <w:tc>
          <w:tcPr>
            <w:tcW w:w="1985" w:type="dxa"/>
            <w:gridSpan w:val="2"/>
          </w:tcPr>
          <w:p w:rsidR="00C74A6A" w:rsidRDefault="002B20DB"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t xml:space="preserve">Электромонтажная </w:t>
            </w:r>
            <w:r>
              <w:rPr>
                <w:rFonts w:ascii="Times New Roman" w:hAnsi="Times New Roman" w:cs="Times New Roman"/>
                <w:sz w:val="24"/>
                <w:szCs w:val="24"/>
              </w:rPr>
              <w:lastRenderedPageBreak/>
              <w:t>мастерская</w:t>
            </w:r>
          </w:p>
          <w:p w:rsidR="00C74A6A" w:rsidRPr="004B6BA3" w:rsidRDefault="00C74A6A" w:rsidP="00593C4E">
            <w:pPr>
              <w:rPr>
                <w:rFonts w:ascii="Times New Roman" w:hAnsi="Times New Roman" w:cs="Times New Roman"/>
                <w:sz w:val="24"/>
                <w:szCs w:val="24"/>
              </w:rPr>
            </w:pPr>
          </w:p>
        </w:tc>
        <w:tc>
          <w:tcPr>
            <w:tcW w:w="2693" w:type="dxa"/>
          </w:tcPr>
          <w:p w:rsidR="00C74A6A" w:rsidRDefault="00C74A6A" w:rsidP="00593C4E">
            <w:pPr>
              <w:rPr>
                <w:rFonts w:ascii="Times New Roman CYR" w:hAnsi="Times New Roman CYR" w:cs="Times New Roman CYR"/>
                <w:spacing w:val="3"/>
              </w:rPr>
            </w:pPr>
            <w:r>
              <w:rPr>
                <w:rFonts w:ascii="Times New Roman CYR" w:hAnsi="Times New Roman CYR" w:cs="Times New Roman CYR"/>
                <w:spacing w:val="3"/>
              </w:rPr>
              <w:lastRenderedPageBreak/>
              <w:t>Компьютер</w:t>
            </w:r>
          </w:p>
        </w:tc>
        <w:tc>
          <w:tcPr>
            <w:tcW w:w="3260" w:type="dxa"/>
          </w:tcPr>
          <w:p w:rsidR="00C74A6A" w:rsidRPr="004B6BA3" w:rsidRDefault="00C74A6A" w:rsidP="00C74A6A">
            <w:pPr>
              <w:rPr>
                <w:rFonts w:ascii="Times New Roman" w:hAnsi="Times New Roman" w:cs="Times New Roman"/>
              </w:rPr>
            </w:pPr>
            <w:r w:rsidRPr="004B6BA3">
              <w:rPr>
                <w:rFonts w:ascii="Times New Roman" w:hAnsi="Times New Roman" w:cs="Times New Roman"/>
              </w:rPr>
              <w:t xml:space="preserve">Блоки питания для проведения </w:t>
            </w:r>
            <w:r w:rsidRPr="004B6BA3">
              <w:rPr>
                <w:rFonts w:ascii="Times New Roman" w:hAnsi="Times New Roman" w:cs="Times New Roman"/>
              </w:rPr>
              <w:lastRenderedPageBreak/>
              <w:t>электромонтажных работ</w:t>
            </w:r>
          </w:p>
          <w:p w:rsidR="00C74A6A" w:rsidRDefault="00C74A6A" w:rsidP="00C74A6A">
            <w:pPr>
              <w:rPr>
                <w:rFonts w:ascii="Times New Roman CYR" w:hAnsi="Times New Roman CYR" w:cs="Times New Roman CYR"/>
                <w:spacing w:val="3"/>
              </w:rPr>
            </w:pPr>
            <w:r w:rsidRPr="004B6BA3">
              <w:rPr>
                <w:rFonts w:ascii="Times New Roman" w:hAnsi="Times New Roman" w:cs="Times New Roman"/>
              </w:rPr>
              <w:t>Паяльная сеть с изолирующими трансформаторами</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lastRenderedPageBreak/>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C74A6A" w:rsidRPr="004B6BA3" w:rsidRDefault="00C74A6A" w:rsidP="003643F0">
            <w:pPr>
              <w:rPr>
                <w:rFonts w:ascii="Times New Roman" w:hAnsi="Times New Roman" w:cs="Times New Roman"/>
              </w:rPr>
            </w:pPr>
          </w:p>
        </w:tc>
      </w:tr>
      <w:tr w:rsidR="00C74A6A" w:rsidRPr="000A7C3A" w:rsidTr="007B567C">
        <w:tc>
          <w:tcPr>
            <w:tcW w:w="1809" w:type="dxa"/>
          </w:tcPr>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lastRenderedPageBreak/>
              <w:t>ПП.01</w:t>
            </w:r>
          </w:p>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w:t>
            </w:r>
          </w:p>
        </w:tc>
        <w:tc>
          <w:tcPr>
            <w:tcW w:w="1985" w:type="dxa"/>
            <w:gridSpan w:val="2"/>
          </w:tcPr>
          <w:p w:rsidR="00C74A6A" w:rsidRDefault="002B20DB" w:rsidP="00593C4E">
            <w:pPr>
              <w:rPr>
                <w:rFonts w:ascii="Times New Roman" w:hAnsi="Times New Roman" w:cs="Times New Roman"/>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C74A6A" w:rsidRDefault="00C74A6A" w:rsidP="00593C4E">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693" w:type="dxa"/>
          </w:tcPr>
          <w:p w:rsidR="00C74A6A" w:rsidRDefault="00C74A6A" w:rsidP="00593C4E">
            <w:pPr>
              <w:rPr>
                <w:rFonts w:ascii="Times New Roman" w:hAnsi="Times New Roman" w:cs="Times New Roman"/>
              </w:rPr>
            </w:pPr>
          </w:p>
        </w:tc>
        <w:tc>
          <w:tcPr>
            <w:tcW w:w="3260" w:type="dxa"/>
          </w:tcPr>
          <w:p w:rsidR="00C74A6A" w:rsidRDefault="00C74A6A" w:rsidP="00593C4E">
            <w:pPr>
              <w:rPr>
                <w:rFonts w:ascii="Times New Roman" w:hAnsi="Times New Roman" w:cs="Times New Roman"/>
              </w:rPr>
            </w:pPr>
          </w:p>
        </w:tc>
        <w:tc>
          <w:tcPr>
            <w:tcW w:w="2977" w:type="dxa"/>
          </w:tcPr>
          <w:p w:rsidR="00C74A6A" w:rsidRDefault="00C74A6A" w:rsidP="00593C4E">
            <w:pPr>
              <w:rPr>
                <w:rFonts w:ascii="Times New Roman" w:hAnsi="Times New Roman" w:cs="Times New Roman"/>
              </w:rPr>
            </w:pPr>
          </w:p>
        </w:tc>
      </w:tr>
      <w:tr w:rsidR="00C74A6A" w:rsidRPr="000A7C3A" w:rsidTr="007B567C">
        <w:tc>
          <w:tcPr>
            <w:tcW w:w="1809" w:type="dxa"/>
          </w:tcPr>
          <w:p w:rsidR="00C74A6A" w:rsidRDefault="00C74A6A" w:rsidP="00593C4E">
            <w:pPr>
              <w:rPr>
                <w:rFonts w:ascii="Times New Roman" w:hAnsi="Times New Roman" w:cs="Times New Roman"/>
                <w:sz w:val="24"/>
                <w:szCs w:val="24"/>
              </w:rPr>
            </w:pPr>
            <w:r>
              <w:rPr>
                <w:rFonts w:ascii="Times New Roman" w:hAnsi="Times New Roman" w:cs="Times New Roman"/>
                <w:sz w:val="24"/>
                <w:szCs w:val="24"/>
              </w:rPr>
              <w:t>ПМ.02</w:t>
            </w:r>
          </w:p>
          <w:p w:rsidR="00C74A6A" w:rsidRPr="00D417E8" w:rsidRDefault="00C74A6A" w:rsidP="00593C4E">
            <w:pPr>
              <w:rPr>
                <w:rFonts w:ascii="Times New Roman" w:hAnsi="Times New Roman" w:cs="Times New Roman"/>
                <w:sz w:val="24"/>
                <w:szCs w:val="24"/>
              </w:rPr>
            </w:pPr>
            <w:r w:rsidRPr="00D417E8">
              <w:rPr>
                <w:rFonts w:ascii="Times New Roman" w:hAnsi="Times New Roman" w:cs="Times New Roman"/>
                <w:sz w:val="24"/>
                <w:szCs w:val="24"/>
              </w:rPr>
              <w:t>Техническое обслуживание оборудования электрических подстанций и сетей</w:t>
            </w:r>
          </w:p>
        </w:tc>
        <w:tc>
          <w:tcPr>
            <w:tcW w:w="1985" w:type="dxa"/>
            <w:gridSpan w:val="2"/>
          </w:tcPr>
          <w:p w:rsidR="00C74A6A" w:rsidRPr="000A7C3A"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shd w:val="clear" w:color="auto" w:fill="auto"/>
          </w:tcPr>
          <w:p w:rsidR="00C74A6A" w:rsidRPr="000A7C3A" w:rsidRDefault="00C74A6A" w:rsidP="00593C4E">
            <w:pPr>
              <w:rPr>
                <w:rFonts w:ascii="Times New Roman" w:hAnsi="Times New Roman" w:cs="Times New Roman"/>
                <w:sz w:val="24"/>
                <w:szCs w:val="24"/>
              </w:rPr>
            </w:pPr>
          </w:p>
        </w:tc>
        <w:tc>
          <w:tcPr>
            <w:tcW w:w="2693" w:type="dxa"/>
          </w:tcPr>
          <w:p w:rsidR="00C74A6A" w:rsidRPr="000A7C3A" w:rsidRDefault="00C74A6A" w:rsidP="00593C4E">
            <w:pPr>
              <w:rPr>
                <w:rFonts w:ascii="Times New Roman CYR" w:hAnsi="Times New Roman CYR" w:cs="Times New Roman CYR"/>
                <w:spacing w:val="3"/>
              </w:rPr>
            </w:pPr>
          </w:p>
        </w:tc>
        <w:tc>
          <w:tcPr>
            <w:tcW w:w="3260" w:type="dxa"/>
          </w:tcPr>
          <w:p w:rsidR="00C74A6A" w:rsidRPr="000A7C3A" w:rsidRDefault="00C74A6A" w:rsidP="00593C4E">
            <w:pPr>
              <w:rPr>
                <w:rFonts w:ascii="Times New Roman CYR" w:hAnsi="Times New Roman CYR" w:cs="Times New Roman CYR"/>
                <w:spacing w:val="3"/>
              </w:rPr>
            </w:pPr>
          </w:p>
        </w:tc>
        <w:tc>
          <w:tcPr>
            <w:tcW w:w="2977" w:type="dxa"/>
            <w:shd w:val="clear" w:color="auto" w:fill="auto"/>
          </w:tcPr>
          <w:p w:rsidR="00C74A6A" w:rsidRPr="000A7C3A" w:rsidRDefault="00C74A6A" w:rsidP="00593C4E">
            <w:pPr>
              <w:rPr>
                <w:rFonts w:ascii="Times New Roman CYR" w:hAnsi="Times New Roman CYR" w:cs="Times New Roman CYR"/>
                <w:spacing w:val="3"/>
              </w:rPr>
            </w:pPr>
          </w:p>
        </w:tc>
      </w:tr>
      <w:tr w:rsidR="00C74A6A" w:rsidRPr="000A7C3A" w:rsidTr="007B567C">
        <w:tc>
          <w:tcPr>
            <w:tcW w:w="1809" w:type="dxa"/>
          </w:tcPr>
          <w:p w:rsidR="00C74A6A" w:rsidRDefault="00C74A6A" w:rsidP="00593C4E">
            <w:pPr>
              <w:pStyle w:val="s16"/>
              <w:spacing w:before="0" w:beforeAutospacing="0" w:after="0" w:afterAutospacing="0"/>
            </w:pPr>
            <w:r>
              <w:t>МДК.02.01</w:t>
            </w:r>
          </w:p>
          <w:p w:rsidR="00C74A6A" w:rsidRDefault="00C74A6A" w:rsidP="00593C4E">
            <w:pPr>
              <w:pStyle w:val="s16"/>
              <w:spacing w:before="0" w:beforeAutospacing="0" w:after="0" w:afterAutospacing="0"/>
            </w:pPr>
            <w:r>
              <w:t xml:space="preserve">Устройство и техническое обслуживание </w:t>
            </w:r>
            <w:r>
              <w:lastRenderedPageBreak/>
              <w:t>электрических подстанций</w:t>
            </w:r>
          </w:p>
          <w:p w:rsidR="00C74A6A" w:rsidRPr="00F20DD0" w:rsidRDefault="00C74A6A" w:rsidP="00593C4E"/>
        </w:tc>
        <w:tc>
          <w:tcPr>
            <w:tcW w:w="1985" w:type="dxa"/>
            <w:gridSpan w:val="2"/>
          </w:tcPr>
          <w:p w:rsidR="00C74A6A" w:rsidRDefault="002B20DB"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C74A6A" w:rsidRPr="00D417E8" w:rsidRDefault="00C74A6A" w:rsidP="00C74A6A">
            <w:pPr>
              <w:rPr>
                <w:rFonts w:ascii="Times New Roman" w:hAnsi="Times New Roman" w:cs="Times New Roman"/>
                <w:sz w:val="24"/>
                <w:szCs w:val="24"/>
              </w:rPr>
            </w:pPr>
            <w:r>
              <w:rPr>
                <w:rFonts w:ascii="Times New Roman" w:hAnsi="Times New Roman" w:cs="Times New Roman"/>
                <w:sz w:val="24"/>
                <w:szCs w:val="24"/>
              </w:rPr>
              <w:t>Л</w:t>
            </w:r>
            <w:r w:rsidRPr="00D417E8">
              <w:rPr>
                <w:rFonts w:ascii="Times New Roman" w:hAnsi="Times New Roman" w:cs="Times New Roman"/>
                <w:sz w:val="24"/>
                <w:szCs w:val="24"/>
              </w:rPr>
              <w:t>аборатория электрических подстанций</w:t>
            </w:r>
            <w:r>
              <w:rPr>
                <w:rFonts w:ascii="Times New Roman" w:hAnsi="Times New Roman" w:cs="Times New Roman"/>
                <w:sz w:val="24"/>
                <w:szCs w:val="24"/>
              </w:rPr>
              <w:t xml:space="preserve"> </w:t>
            </w:r>
          </w:p>
          <w:p w:rsidR="00C74A6A" w:rsidRPr="00D417E8" w:rsidRDefault="00C74A6A" w:rsidP="00593C4E">
            <w:pPr>
              <w:rPr>
                <w:rFonts w:ascii="Times New Roman" w:hAnsi="Times New Roman" w:cs="Times New Roman"/>
                <w:sz w:val="24"/>
                <w:szCs w:val="24"/>
              </w:rPr>
            </w:pPr>
          </w:p>
        </w:tc>
        <w:tc>
          <w:tcPr>
            <w:tcW w:w="2693" w:type="dxa"/>
          </w:tcPr>
          <w:p w:rsidR="00C74A6A" w:rsidRDefault="00C74A6A" w:rsidP="00C74A6A">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C74A6A" w:rsidRDefault="00C74A6A" w:rsidP="00C74A6A">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C74A6A" w:rsidRPr="003E288B" w:rsidRDefault="00C74A6A" w:rsidP="00C74A6A">
            <w:pPr>
              <w:rPr>
                <w:rFonts w:ascii="Times New Roman" w:hAnsi="Times New Roman" w:cs="Times New Roman"/>
                <w:color w:val="000000" w:themeColor="text1"/>
              </w:rPr>
            </w:pPr>
            <w:r w:rsidRPr="009B3C30">
              <w:rPr>
                <w:rFonts w:ascii="Times New Roman" w:hAnsi="Times New Roman" w:cs="Times New Roman"/>
              </w:rPr>
              <w:lastRenderedPageBreak/>
              <w:t>Таблицы, плакаты, схе</w:t>
            </w:r>
            <w:r>
              <w:rPr>
                <w:rFonts w:ascii="Times New Roman" w:hAnsi="Times New Roman" w:cs="Times New Roman"/>
              </w:rPr>
              <w:t>мы</w:t>
            </w:r>
          </w:p>
          <w:p w:rsidR="00C74A6A" w:rsidRDefault="00C74A6A" w:rsidP="00C74A6A">
            <w:pPr>
              <w:rPr>
                <w:rFonts w:ascii="Times New Roman CYR" w:hAnsi="Times New Roman CYR" w:cs="Times New Roman CYR"/>
                <w:spacing w:val="3"/>
              </w:rPr>
            </w:pPr>
          </w:p>
        </w:tc>
        <w:tc>
          <w:tcPr>
            <w:tcW w:w="3260" w:type="dxa"/>
          </w:tcPr>
          <w:p w:rsidR="00C74A6A" w:rsidRPr="002144DB" w:rsidRDefault="00C74A6A" w:rsidP="00C74A6A">
            <w:pPr>
              <w:rPr>
                <w:rFonts w:ascii="Times New Roman" w:hAnsi="Times New Roman" w:cs="Times New Roman"/>
                <w:color w:val="5B9BD5" w:themeColor="accent1"/>
              </w:rPr>
            </w:pPr>
            <w:proofErr w:type="gramStart"/>
            <w:r w:rsidRPr="002144DB">
              <w:rPr>
                <w:rFonts w:ascii="Times New Roman" w:hAnsi="Times New Roman" w:cs="Times New Roman"/>
              </w:rPr>
              <w:lastRenderedPageBreak/>
              <w:t>Реле защи</w:t>
            </w:r>
            <w:r>
              <w:rPr>
                <w:rFonts w:ascii="Times New Roman" w:hAnsi="Times New Roman" w:cs="Times New Roman"/>
              </w:rPr>
              <w:t>ты</w:t>
            </w:r>
            <w:r w:rsidRPr="002144DB">
              <w:rPr>
                <w:rFonts w:ascii="Times New Roman" w:hAnsi="Times New Roman" w:cs="Times New Roman"/>
              </w:rPr>
              <w:t xml:space="preserve">, </w:t>
            </w:r>
            <w:r>
              <w:rPr>
                <w:rFonts w:ascii="Times New Roman" w:hAnsi="Times New Roman" w:cs="Times New Roman"/>
              </w:rPr>
              <w:t xml:space="preserve"> средства индивидуальной защиты, </w:t>
            </w:r>
            <w:r w:rsidRPr="002144DB">
              <w:rPr>
                <w:rFonts w:ascii="Times New Roman" w:hAnsi="Times New Roman" w:cs="Times New Roman"/>
              </w:rPr>
              <w:t xml:space="preserve">коммутационные аппараты, трансформаторы,  </w:t>
            </w:r>
            <w:r w:rsidRPr="002144DB">
              <w:rPr>
                <w:rFonts w:ascii="Times New Roman" w:hAnsi="Times New Roman" w:cs="Times New Roman"/>
              </w:rPr>
              <w:lastRenderedPageBreak/>
              <w:t>предохранители, изоляторы, разрядник, детали контактной сети</w:t>
            </w:r>
            <w:proofErr w:type="gramEnd"/>
          </w:p>
          <w:p w:rsidR="00C74A6A" w:rsidRDefault="00C74A6A" w:rsidP="00C74A6A">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C74A6A" w:rsidRPr="00A1545B" w:rsidRDefault="00C74A6A" w:rsidP="00C74A6A">
            <w:pPr>
              <w:rPr>
                <w:rFonts w:ascii="Times New Roman" w:hAnsi="Times New Roman" w:cs="Times New Roman"/>
              </w:rPr>
            </w:pPr>
            <w:r>
              <w:rPr>
                <w:rFonts w:ascii="Times New Roman" w:hAnsi="Times New Roman" w:cs="Times New Roman"/>
              </w:rPr>
              <w:t>Презентации по темам</w:t>
            </w:r>
          </w:p>
        </w:tc>
      </w:tr>
      <w:tr w:rsidR="00C74A6A" w:rsidRPr="000A7C3A" w:rsidTr="007B567C">
        <w:tc>
          <w:tcPr>
            <w:tcW w:w="1809" w:type="dxa"/>
            <w:vMerge w:val="restart"/>
          </w:tcPr>
          <w:p w:rsidR="00C74A6A" w:rsidRDefault="00C74A6A" w:rsidP="00593C4E">
            <w:pPr>
              <w:pStyle w:val="s16"/>
              <w:spacing w:before="0" w:beforeAutospacing="0" w:after="0" w:afterAutospacing="0"/>
            </w:pPr>
            <w:r>
              <w:lastRenderedPageBreak/>
              <w:t>МДК.02.02</w:t>
            </w:r>
          </w:p>
          <w:p w:rsidR="00C74A6A" w:rsidRPr="000A7C3A" w:rsidRDefault="00C74A6A" w:rsidP="00593C4E">
            <w:pPr>
              <w:pStyle w:val="s16"/>
              <w:spacing w:before="0" w:beforeAutospacing="0" w:after="0" w:afterAutospacing="0"/>
            </w:pPr>
            <w:r>
              <w:t>Устройство и техническое обслуживание сетей электроснабжения</w:t>
            </w:r>
          </w:p>
        </w:tc>
        <w:tc>
          <w:tcPr>
            <w:tcW w:w="1985" w:type="dxa"/>
            <w:gridSpan w:val="2"/>
          </w:tcPr>
          <w:p w:rsidR="00C74A6A"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0F1F7F" w:rsidRPr="002144DB" w:rsidRDefault="00C74A6A" w:rsidP="000F1F7F">
            <w:pPr>
              <w:rPr>
                <w:rFonts w:ascii="Times New Roman" w:hAnsi="Times New Roman" w:cs="Times New Roman"/>
                <w:sz w:val="24"/>
                <w:szCs w:val="24"/>
              </w:rPr>
            </w:pPr>
            <w:r>
              <w:rPr>
                <w:rFonts w:ascii="Times New Roman" w:hAnsi="Times New Roman" w:cs="Times New Roman"/>
                <w:sz w:val="24"/>
                <w:szCs w:val="24"/>
              </w:rPr>
              <w:t>Л</w:t>
            </w:r>
            <w:r w:rsidRPr="002144DB">
              <w:rPr>
                <w:rFonts w:ascii="Times New Roman" w:hAnsi="Times New Roman" w:cs="Times New Roman"/>
                <w:sz w:val="24"/>
                <w:szCs w:val="24"/>
              </w:rPr>
              <w:t>або</w:t>
            </w:r>
            <w:r>
              <w:rPr>
                <w:rFonts w:ascii="Times New Roman" w:hAnsi="Times New Roman" w:cs="Times New Roman"/>
                <w:sz w:val="24"/>
                <w:szCs w:val="24"/>
              </w:rPr>
              <w:t>ратория техники высоких напряжений</w:t>
            </w:r>
          </w:p>
          <w:p w:rsidR="00C74A6A" w:rsidRPr="002144DB" w:rsidRDefault="00C74A6A" w:rsidP="00593C4E">
            <w:pPr>
              <w:rPr>
                <w:rFonts w:ascii="Times New Roman" w:hAnsi="Times New Roman" w:cs="Times New Roman"/>
                <w:sz w:val="24"/>
                <w:szCs w:val="24"/>
              </w:rPr>
            </w:pPr>
          </w:p>
        </w:tc>
        <w:tc>
          <w:tcPr>
            <w:tcW w:w="2693" w:type="dxa"/>
          </w:tcPr>
          <w:p w:rsidR="000F1F7F" w:rsidRDefault="000F1F7F" w:rsidP="000F1F7F">
            <w:pPr>
              <w:rPr>
                <w:rFonts w:ascii="Times New Roman" w:hAnsi="Times New Roman" w:cs="Times New Roman"/>
              </w:rPr>
            </w:pPr>
            <w:r w:rsidRPr="00E559CF">
              <w:rPr>
                <w:rFonts w:ascii="Times New Roman" w:hAnsi="Times New Roman" w:cs="Times New Roman"/>
              </w:rPr>
              <w:t>планшет: «Контактная сеть»</w:t>
            </w:r>
          </w:p>
          <w:p w:rsidR="000F1F7F" w:rsidRDefault="000F1F7F" w:rsidP="000F1F7F">
            <w:pPr>
              <w:jc w:val="both"/>
              <w:rPr>
                <w:rFonts w:ascii="Times New Roman" w:hAnsi="Times New Roman" w:cs="Times New Roman"/>
              </w:rPr>
            </w:pPr>
            <w:r>
              <w:rPr>
                <w:rFonts w:ascii="Times New Roman" w:eastAsia="Calibri" w:hAnsi="Times New Roman" w:cs="Times New Roman"/>
              </w:rPr>
              <w:t>Т</w:t>
            </w:r>
            <w:r w:rsidRPr="0030329B">
              <w:rPr>
                <w:rFonts w:ascii="Times New Roman" w:eastAsia="Calibri" w:hAnsi="Times New Roman" w:cs="Times New Roman"/>
              </w:rPr>
              <w:t>аблицы, схемы, плакаты</w:t>
            </w:r>
          </w:p>
          <w:p w:rsidR="00C74A6A" w:rsidRDefault="00C74A6A" w:rsidP="00593C4E">
            <w:pPr>
              <w:rPr>
                <w:rFonts w:ascii="Times New Roman CYR" w:hAnsi="Times New Roman CYR" w:cs="Times New Roman CYR"/>
                <w:spacing w:val="3"/>
              </w:rPr>
            </w:pPr>
          </w:p>
        </w:tc>
        <w:tc>
          <w:tcPr>
            <w:tcW w:w="3260" w:type="dxa"/>
          </w:tcPr>
          <w:p w:rsidR="000F1F7F" w:rsidRPr="00E559CF" w:rsidRDefault="000F1F7F" w:rsidP="000F1F7F">
            <w:pPr>
              <w:rPr>
                <w:rFonts w:ascii="Times New Roman" w:hAnsi="Times New Roman" w:cs="Times New Roman"/>
              </w:rPr>
            </w:pPr>
            <w:proofErr w:type="gramStart"/>
            <w:r>
              <w:rPr>
                <w:rFonts w:ascii="Times New Roman" w:hAnsi="Times New Roman" w:cs="Times New Roman"/>
              </w:rPr>
              <w:t>И</w:t>
            </w:r>
            <w:r w:rsidRPr="00E559CF">
              <w:rPr>
                <w:rFonts w:ascii="Times New Roman" w:hAnsi="Times New Roman" w:cs="Times New Roman"/>
              </w:rPr>
              <w:t xml:space="preserve">золяторы; консоли, фиксаторы, контактный провод, клеммы, седло двойное, воздушная стрелка, искровые промежутки, </w:t>
            </w:r>
            <w:proofErr w:type="spellStart"/>
            <w:r w:rsidRPr="00E559CF">
              <w:rPr>
                <w:rFonts w:ascii="Times New Roman" w:hAnsi="Times New Roman" w:cs="Times New Roman"/>
              </w:rPr>
              <w:t>грузокомпенсация</w:t>
            </w:r>
            <w:proofErr w:type="spellEnd"/>
            <w:r w:rsidRPr="00E559CF">
              <w:rPr>
                <w:rFonts w:ascii="Times New Roman" w:hAnsi="Times New Roman" w:cs="Times New Roman"/>
              </w:rPr>
              <w:t xml:space="preserve">, </w:t>
            </w:r>
            <w:proofErr w:type="spellStart"/>
            <w:r w:rsidRPr="00E559CF">
              <w:rPr>
                <w:rFonts w:ascii="Times New Roman" w:hAnsi="Times New Roman" w:cs="Times New Roman"/>
              </w:rPr>
              <w:t>фиксаторная</w:t>
            </w:r>
            <w:proofErr w:type="spellEnd"/>
            <w:r w:rsidRPr="00E559CF">
              <w:rPr>
                <w:rFonts w:ascii="Times New Roman" w:hAnsi="Times New Roman" w:cs="Times New Roman"/>
              </w:rPr>
              <w:t xml:space="preserve"> стойка, </w:t>
            </w:r>
            <w:proofErr w:type="spellStart"/>
            <w:r w:rsidRPr="00E559CF">
              <w:rPr>
                <w:rFonts w:ascii="Times New Roman" w:hAnsi="Times New Roman" w:cs="Times New Roman"/>
              </w:rPr>
              <w:t>лейтер</w:t>
            </w:r>
            <w:proofErr w:type="spellEnd"/>
            <w:r w:rsidRPr="00E559CF">
              <w:rPr>
                <w:rFonts w:ascii="Times New Roman" w:hAnsi="Times New Roman" w:cs="Times New Roman"/>
              </w:rPr>
              <w:t>, лестница, реле защиты, элементы наружного освещения, коммутационные аппараты, трансформаторы, предохранители, изоляторы, разрядник, детали контактной сети</w:t>
            </w:r>
            <w:proofErr w:type="gramEnd"/>
          </w:p>
          <w:p w:rsidR="00C74A6A" w:rsidRDefault="00C74A6A" w:rsidP="00593C4E">
            <w:pPr>
              <w:rPr>
                <w:rFonts w:ascii="Times New Roman CYR" w:hAnsi="Times New Roman CYR" w:cs="Times New Roman CYR"/>
                <w:spacing w:val="3"/>
              </w:rPr>
            </w:pPr>
          </w:p>
        </w:tc>
        <w:tc>
          <w:tcPr>
            <w:tcW w:w="2977" w:type="dxa"/>
          </w:tcPr>
          <w:p w:rsidR="00C74A6A" w:rsidRPr="000A7C3A" w:rsidRDefault="00C74A6A" w:rsidP="000F1F7F">
            <w:pPr>
              <w:rPr>
                <w:rFonts w:ascii="Times New Roman CYR" w:hAnsi="Times New Roman CYR" w:cs="Times New Roman CYR"/>
                <w:spacing w:val="3"/>
              </w:rPr>
            </w:pPr>
          </w:p>
        </w:tc>
      </w:tr>
      <w:tr w:rsidR="000F1F7F" w:rsidRPr="008959E5" w:rsidTr="007B567C">
        <w:tc>
          <w:tcPr>
            <w:tcW w:w="1809" w:type="dxa"/>
            <w:vMerge/>
          </w:tcPr>
          <w:p w:rsidR="000F1F7F" w:rsidRDefault="000F1F7F" w:rsidP="00593C4E">
            <w:pPr>
              <w:pStyle w:val="s16"/>
            </w:pPr>
          </w:p>
        </w:tc>
        <w:tc>
          <w:tcPr>
            <w:tcW w:w="1985" w:type="dxa"/>
            <w:gridSpan w:val="2"/>
          </w:tcPr>
          <w:p w:rsidR="000F1F7F" w:rsidRDefault="000F1F7F" w:rsidP="00593C4E">
            <w:pPr>
              <w:rPr>
                <w:rFonts w:ascii="Times New Roman" w:hAnsi="Times New Roman" w:cs="Times New Roman"/>
                <w:sz w:val="24"/>
                <w:szCs w:val="24"/>
              </w:rPr>
            </w:pPr>
          </w:p>
        </w:tc>
        <w:tc>
          <w:tcPr>
            <w:tcW w:w="2268" w:type="dxa"/>
          </w:tcPr>
          <w:p w:rsidR="000F1F7F" w:rsidRPr="008959E5" w:rsidRDefault="000F1F7F" w:rsidP="000F1F7F">
            <w:pPr>
              <w:rPr>
                <w:rFonts w:ascii="Times New Roman" w:hAnsi="Times New Roman" w:cs="Times New Roman"/>
                <w:sz w:val="24"/>
                <w:szCs w:val="24"/>
              </w:rPr>
            </w:pPr>
            <w:r>
              <w:rPr>
                <w:rFonts w:ascii="Times New Roman" w:hAnsi="Times New Roman" w:cs="Times New Roman"/>
                <w:sz w:val="24"/>
                <w:szCs w:val="24"/>
              </w:rPr>
              <w:t xml:space="preserve">Лаборатория технического обслуживания электрических установок </w:t>
            </w:r>
          </w:p>
          <w:p w:rsidR="000F1F7F" w:rsidRPr="008959E5" w:rsidRDefault="000F1F7F" w:rsidP="00593C4E">
            <w:pPr>
              <w:rPr>
                <w:rFonts w:ascii="Times New Roman" w:hAnsi="Times New Roman" w:cs="Times New Roman"/>
                <w:sz w:val="24"/>
                <w:szCs w:val="24"/>
              </w:rPr>
            </w:pPr>
          </w:p>
        </w:tc>
        <w:tc>
          <w:tcPr>
            <w:tcW w:w="2693" w:type="dxa"/>
          </w:tcPr>
          <w:p w:rsidR="000F1F7F" w:rsidRPr="003E288B" w:rsidRDefault="000F1F7F" w:rsidP="00472B6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0F1F7F" w:rsidRDefault="000F1F7F" w:rsidP="00472B6D">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0F1F7F" w:rsidRDefault="000F1F7F" w:rsidP="00472B6D">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0F1F7F" w:rsidRDefault="000F1F7F" w:rsidP="00472B6D">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0F1F7F" w:rsidRDefault="000F1F7F" w:rsidP="00472B6D">
            <w:pPr>
              <w:rPr>
                <w:rFonts w:ascii="Times New Roman CYR" w:hAnsi="Times New Roman CYR" w:cs="Times New Roman CYR"/>
                <w:spacing w:val="3"/>
              </w:rPr>
            </w:pPr>
            <w:r>
              <w:rPr>
                <w:rFonts w:ascii="Times New Roman" w:hAnsi="Times New Roman" w:cs="Times New Roman"/>
              </w:rPr>
              <w:t>Т</w:t>
            </w:r>
            <w:r w:rsidRPr="00FB6166">
              <w:rPr>
                <w:rFonts w:ascii="Times New Roman" w:hAnsi="Times New Roman" w:cs="Times New Roman"/>
              </w:rPr>
              <w:t>аблицы, плакаты, схемы</w:t>
            </w:r>
          </w:p>
        </w:tc>
        <w:tc>
          <w:tcPr>
            <w:tcW w:w="3260" w:type="dxa"/>
          </w:tcPr>
          <w:p w:rsidR="000F1F7F" w:rsidRDefault="000F1F7F" w:rsidP="00472B6D">
            <w:pPr>
              <w:rPr>
                <w:rFonts w:ascii="Times New Roman CYR" w:hAnsi="Times New Roman CYR" w:cs="Times New Roman CYR"/>
                <w:spacing w:val="3"/>
              </w:rPr>
            </w:pPr>
            <w:proofErr w:type="gramStart"/>
            <w:r>
              <w:rPr>
                <w:rFonts w:ascii="Times New Roman" w:hAnsi="Times New Roman" w:cs="Times New Roman"/>
              </w:rPr>
              <w:t>Н</w:t>
            </w:r>
            <w:r w:rsidRPr="00FB6166">
              <w:rPr>
                <w:rFonts w:ascii="Times New Roman" w:hAnsi="Times New Roman" w:cs="Times New Roman"/>
              </w:rPr>
              <w:t xml:space="preserve">абор образцов различных групп материалов для лабораторного исследования, коллекция металлов, </w:t>
            </w:r>
            <w:proofErr w:type="spellStart"/>
            <w:r w:rsidRPr="00FB6166">
              <w:rPr>
                <w:rFonts w:ascii="Times New Roman" w:hAnsi="Times New Roman" w:cs="Times New Roman"/>
              </w:rPr>
              <w:t>скоростемер</w:t>
            </w:r>
            <w:proofErr w:type="spellEnd"/>
            <w:r w:rsidRPr="00FB6166">
              <w:rPr>
                <w:rFonts w:ascii="Times New Roman" w:hAnsi="Times New Roman" w:cs="Times New Roman"/>
              </w:rPr>
              <w:t xml:space="preserve">, изолирующая штанга, элемент цепной контактной подвески, </w:t>
            </w:r>
            <w:r w:rsidRPr="00FB6166">
              <w:rPr>
                <w:rFonts w:ascii="Times New Roman" w:hAnsi="Times New Roman" w:cs="Times New Roman"/>
              </w:rPr>
              <w:lastRenderedPageBreak/>
              <w:t xml:space="preserve">люксметр, магазин сопротивлений, шунты, </w:t>
            </w:r>
            <w:proofErr w:type="spellStart"/>
            <w:r w:rsidRPr="00FB6166">
              <w:rPr>
                <w:rFonts w:ascii="Times New Roman" w:hAnsi="Times New Roman" w:cs="Times New Roman"/>
              </w:rPr>
              <w:t>мегаваттметр</w:t>
            </w:r>
            <w:proofErr w:type="spellEnd"/>
            <w:r w:rsidRPr="00FB6166">
              <w:rPr>
                <w:rFonts w:ascii="Times New Roman" w:hAnsi="Times New Roman" w:cs="Times New Roman"/>
              </w:rPr>
              <w:t xml:space="preserve">, </w:t>
            </w:r>
            <w:proofErr w:type="spellStart"/>
            <w:r w:rsidRPr="00FB6166">
              <w:rPr>
                <w:rFonts w:ascii="Times New Roman" w:hAnsi="Times New Roman" w:cs="Times New Roman"/>
              </w:rPr>
              <w:t>вольтамперфазометр</w:t>
            </w:r>
            <w:proofErr w:type="spellEnd"/>
            <w:r w:rsidRPr="00FB6166">
              <w:rPr>
                <w:rFonts w:ascii="Times New Roman" w:hAnsi="Times New Roman" w:cs="Times New Roman"/>
              </w:rPr>
              <w:t xml:space="preserve">, полупроводниковые выпрямители, элементы верхнего строения пути-болты, подкладки, </w:t>
            </w:r>
            <w:proofErr w:type="spellStart"/>
            <w:r w:rsidRPr="00FB6166">
              <w:rPr>
                <w:rFonts w:ascii="Times New Roman" w:hAnsi="Times New Roman" w:cs="Times New Roman"/>
              </w:rPr>
              <w:t>противоугоны</w:t>
            </w:r>
            <w:proofErr w:type="spellEnd"/>
            <w:r w:rsidRPr="00FB6166">
              <w:rPr>
                <w:rFonts w:ascii="Times New Roman" w:hAnsi="Times New Roman" w:cs="Times New Roman"/>
              </w:rPr>
              <w:t>, костыли, электрические соединители, шурупы, макет токоприемника,</w:t>
            </w:r>
            <w:proofErr w:type="gramEnd"/>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lastRenderedPageBreak/>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0F1F7F" w:rsidRPr="00B30B45" w:rsidRDefault="000F1F7F" w:rsidP="00DE5622">
            <w:pPr>
              <w:rPr>
                <w:rFonts w:ascii="Times New Roman" w:hAnsi="Times New Roman" w:cs="Times New Roman"/>
              </w:rPr>
            </w:pPr>
          </w:p>
        </w:tc>
      </w:tr>
      <w:tr w:rsidR="000F1F7F" w:rsidRPr="000A7C3A" w:rsidTr="007B567C">
        <w:tc>
          <w:tcPr>
            <w:tcW w:w="1809" w:type="dxa"/>
            <w:vMerge/>
          </w:tcPr>
          <w:p w:rsidR="000F1F7F" w:rsidRPr="006D010D" w:rsidRDefault="000F1F7F" w:rsidP="00593C4E">
            <w:pPr>
              <w:jc w:val="both"/>
              <w:rPr>
                <w:rFonts w:ascii="Times New Roman" w:hAnsi="Times New Roman" w:cs="Times New Roman"/>
                <w:sz w:val="24"/>
                <w:szCs w:val="24"/>
              </w:rPr>
            </w:pPr>
          </w:p>
        </w:tc>
        <w:tc>
          <w:tcPr>
            <w:tcW w:w="1985" w:type="dxa"/>
            <w:gridSpan w:val="2"/>
          </w:tcPr>
          <w:p w:rsidR="000F1F7F" w:rsidRDefault="000F1F7F" w:rsidP="00593C4E">
            <w:pPr>
              <w:rPr>
                <w:rFonts w:ascii="Times New Roman" w:hAnsi="Times New Roman" w:cs="Times New Roman"/>
                <w:sz w:val="24"/>
                <w:szCs w:val="24"/>
              </w:rPr>
            </w:pPr>
          </w:p>
        </w:tc>
        <w:tc>
          <w:tcPr>
            <w:tcW w:w="2268" w:type="dxa"/>
          </w:tcPr>
          <w:p w:rsidR="000F1F7F" w:rsidRDefault="000F1F7F" w:rsidP="00593C4E">
            <w:pPr>
              <w:rPr>
                <w:rFonts w:ascii="Times New Roman" w:hAnsi="Times New Roman" w:cs="Times New Roman"/>
                <w:sz w:val="24"/>
                <w:szCs w:val="24"/>
              </w:rPr>
            </w:pPr>
            <w:r>
              <w:rPr>
                <w:rFonts w:ascii="Times New Roman" w:hAnsi="Times New Roman" w:cs="Times New Roman"/>
                <w:sz w:val="24"/>
                <w:szCs w:val="24"/>
              </w:rPr>
              <w:t>Л</w:t>
            </w:r>
            <w:r w:rsidRPr="002144DB">
              <w:rPr>
                <w:rFonts w:ascii="Times New Roman" w:hAnsi="Times New Roman" w:cs="Times New Roman"/>
                <w:sz w:val="24"/>
                <w:szCs w:val="24"/>
              </w:rPr>
              <w:t>аборатория электроснабжения</w:t>
            </w:r>
          </w:p>
          <w:p w:rsidR="000F1F7F" w:rsidRPr="002144DB" w:rsidRDefault="000F1F7F" w:rsidP="00593C4E">
            <w:pPr>
              <w:rPr>
                <w:rFonts w:ascii="Times New Roman" w:hAnsi="Times New Roman" w:cs="Times New Roman"/>
                <w:sz w:val="24"/>
                <w:szCs w:val="24"/>
              </w:rPr>
            </w:pPr>
          </w:p>
        </w:tc>
        <w:tc>
          <w:tcPr>
            <w:tcW w:w="2693" w:type="dxa"/>
          </w:tcPr>
          <w:p w:rsidR="000F1F7F" w:rsidRDefault="000F1F7F" w:rsidP="00593C4E">
            <w:pPr>
              <w:jc w:val="both"/>
              <w:rPr>
                <w:rFonts w:ascii="Times New Roman" w:hAnsi="Times New Roman" w:cs="Times New Roman"/>
              </w:rPr>
            </w:pPr>
            <w:r w:rsidRPr="00E559CF">
              <w:rPr>
                <w:rFonts w:ascii="Times New Roman" w:hAnsi="Times New Roman" w:cs="Times New Roman"/>
              </w:rPr>
              <w:t>планшет: «Контактная сеть»</w:t>
            </w:r>
          </w:p>
        </w:tc>
        <w:tc>
          <w:tcPr>
            <w:tcW w:w="3260" w:type="dxa"/>
          </w:tcPr>
          <w:p w:rsidR="000F1F7F" w:rsidRDefault="000F1F7F" w:rsidP="00593C4E">
            <w:pPr>
              <w:jc w:val="both"/>
              <w:rPr>
                <w:rFonts w:ascii="Times New Roman" w:hAnsi="Times New Roman" w:cs="Times New Roman"/>
              </w:rPr>
            </w:pPr>
            <w:proofErr w:type="gramStart"/>
            <w:r>
              <w:rPr>
                <w:rFonts w:ascii="Times New Roman" w:hAnsi="Times New Roman" w:cs="Times New Roman"/>
              </w:rPr>
              <w:t>И</w:t>
            </w:r>
            <w:r w:rsidRPr="00E559CF">
              <w:rPr>
                <w:rFonts w:ascii="Times New Roman" w:hAnsi="Times New Roman" w:cs="Times New Roman"/>
              </w:rPr>
              <w:t xml:space="preserve">золяторы; консоли, фиксаторы, контактный провод, клеммы, седло двойное, воздушная стрелка, искровые промежутки, </w:t>
            </w:r>
            <w:proofErr w:type="spellStart"/>
            <w:r w:rsidRPr="00E559CF">
              <w:rPr>
                <w:rFonts w:ascii="Times New Roman" w:hAnsi="Times New Roman" w:cs="Times New Roman"/>
              </w:rPr>
              <w:t>грузокомпенсация</w:t>
            </w:r>
            <w:proofErr w:type="spellEnd"/>
            <w:r w:rsidRPr="00E559CF">
              <w:rPr>
                <w:rFonts w:ascii="Times New Roman" w:hAnsi="Times New Roman" w:cs="Times New Roman"/>
              </w:rPr>
              <w:t xml:space="preserve">, </w:t>
            </w:r>
            <w:proofErr w:type="spellStart"/>
            <w:r w:rsidRPr="00E559CF">
              <w:rPr>
                <w:rFonts w:ascii="Times New Roman" w:hAnsi="Times New Roman" w:cs="Times New Roman"/>
              </w:rPr>
              <w:t>фиксаторная</w:t>
            </w:r>
            <w:proofErr w:type="spellEnd"/>
            <w:r w:rsidRPr="00E559CF">
              <w:rPr>
                <w:rFonts w:ascii="Times New Roman" w:hAnsi="Times New Roman" w:cs="Times New Roman"/>
              </w:rPr>
              <w:t xml:space="preserve"> стойка, </w:t>
            </w:r>
            <w:proofErr w:type="spellStart"/>
            <w:r w:rsidRPr="00E559CF">
              <w:rPr>
                <w:rFonts w:ascii="Times New Roman" w:hAnsi="Times New Roman" w:cs="Times New Roman"/>
              </w:rPr>
              <w:t>лейтер</w:t>
            </w:r>
            <w:proofErr w:type="spellEnd"/>
            <w:r w:rsidRPr="00E559CF">
              <w:rPr>
                <w:rFonts w:ascii="Times New Roman" w:hAnsi="Times New Roman" w:cs="Times New Roman"/>
              </w:rPr>
              <w:t>, лестница, реле защиты, элементы наружного освещения, коммутационные аппараты, трансформаторы, предохранители, изоляторы, разрядник, детали контактной сети</w:t>
            </w:r>
            <w:proofErr w:type="gramEnd"/>
          </w:p>
        </w:tc>
        <w:tc>
          <w:tcPr>
            <w:tcW w:w="2977" w:type="dxa"/>
          </w:tcPr>
          <w:p w:rsidR="000F1F7F" w:rsidRPr="002144DB" w:rsidRDefault="000F1F7F" w:rsidP="000F1F7F">
            <w:pPr>
              <w:jc w:val="both"/>
              <w:rPr>
                <w:rFonts w:ascii="Times New Roman" w:hAnsi="Times New Roman" w:cs="Times New Roman"/>
                <w:spacing w:val="3"/>
              </w:rPr>
            </w:pPr>
          </w:p>
        </w:tc>
      </w:tr>
      <w:tr w:rsidR="000F1F7F" w:rsidRPr="000A7C3A" w:rsidTr="007B567C">
        <w:tc>
          <w:tcPr>
            <w:tcW w:w="1809" w:type="dxa"/>
          </w:tcPr>
          <w:p w:rsidR="000F1F7F" w:rsidRDefault="000F1F7F" w:rsidP="00593C4E">
            <w:pPr>
              <w:pStyle w:val="s16"/>
              <w:spacing w:before="0" w:beforeAutospacing="0" w:after="0" w:afterAutospacing="0"/>
            </w:pPr>
            <w:r>
              <w:t>МДК.02.03</w:t>
            </w:r>
          </w:p>
          <w:p w:rsidR="000F1F7F" w:rsidRDefault="000F1F7F" w:rsidP="00593C4E">
            <w:pPr>
              <w:pStyle w:val="s16"/>
              <w:spacing w:before="0" w:beforeAutospacing="0" w:after="0" w:afterAutospacing="0"/>
            </w:pPr>
            <w:r>
              <w:t>Релейная защита и автоматические системы управления устройствами электроснабжения</w:t>
            </w:r>
          </w:p>
          <w:p w:rsidR="000F1F7F" w:rsidRDefault="000F1F7F" w:rsidP="00593C4E"/>
        </w:tc>
        <w:tc>
          <w:tcPr>
            <w:tcW w:w="1985" w:type="dxa"/>
            <w:gridSpan w:val="2"/>
          </w:tcPr>
          <w:p w:rsidR="000F1F7F"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547373" w:rsidRPr="004B6BA3" w:rsidRDefault="000F1F7F" w:rsidP="00547373">
            <w:pPr>
              <w:rPr>
                <w:rFonts w:ascii="Times New Roman" w:hAnsi="Times New Roman" w:cs="Times New Roman"/>
                <w:sz w:val="24"/>
                <w:szCs w:val="24"/>
              </w:rPr>
            </w:pPr>
            <w:r>
              <w:rPr>
                <w:rFonts w:ascii="Times New Roman" w:hAnsi="Times New Roman" w:cs="Times New Roman"/>
                <w:sz w:val="24"/>
                <w:szCs w:val="24"/>
              </w:rPr>
              <w:t>Л</w:t>
            </w:r>
            <w:r w:rsidRPr="004B6BA3">
              <w:rPr>
                <w:rFonts w:ascii="Times New Roman" w:hAnsi="Times New Roman" w:cs="Times New Roman"/>
                <w:sz w:val="24"/>
                <w:szCs w:val="24"/>
              </w:rPr>
              <w:t>аборатория релейной защиты и автоматических систем управления устройствами электроснабжения</w:t>
            </w:r>
            <w:r>
              <w:rPr>
                <w:rFonts w:ascii="Times New Roman" w:hAnsi="Times New Roman" w:cs="Times New Roman"/>
                <w:sz w:val="24"/>
                <w:szCs w:val="24"/>
              </w:rPr>
              <w:t xml:space="preserve"> </w:t>
            </w:r>
          </w:p>
          <w:p w:rsidR="000F1F7F" w:rsidRPr="004B6BA3" w:rsidRDefault="000F1F7F" w:rsidP="00593C4E">
            <w:pPr>
              <w:rPr>
                <w:rFonts w:ascii="Times New Roman" w:hAnsi="Times New Roman" w:cs="Times New Roman"/>
                <w:sz w:val="24"/>
                <w:szCs w:val="24"/>
              </w:rPr>
            </w:pPr>
          </w:p>
        </w:tc>
        <w:tc>
          <w:tcPr>
            <w:tcW w:w="2693" w:type="dxa"/>
          </w:tcPr>
          <w:p w:rsidR="00547373" w:rsidRDefault="00547373" w:rsidP="0054737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547373" w:rsidRDefault="00547373" w:rsidP="0054737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547373" w:rsidRPr="003E288B" w:rsidRDefault="00547373" w:rsidP="00547373">
            <w:pPr>
              <w:rPr>
                <w:rFonts w:ascii="Times New Roman" w:hAnsi="Times New Roman" w:cs="Times New Roman"/>
                <w:color w:val="000000" w:themeColor="text1"/>
              </w:rPr>
            </w:pPr>
            <w:r w:rsidRPr="009B3C30">
              <w:rPr>
                <w:rFonts w:ascii="Times New Roman" w:hAnsi="Times New Roman" w:cs="Times New Roman"/>
              </w:rPr>
              <w:t>Таблицы, плакаты, схе</w:t>
            </w:r>
            <w:r>
              <w:rPr>
                <w:rFonts w:ascii="Times New Roman" w:hAnsi="Times New Roman" w:cs="Times New Roman"/>
              </w:rPr>
              <w:t>мы</w:t>
            </w:r>
          </w:p>
          <w:p w:rsidR="000F1F7F" w:rsidRDefault="000F1F7F" w:rsidP="00593C4E">
            <w:pPr>
              <w:rPr>
                <w:rFonts w:ascii="Times New Roman CYR" w:hAnsi="Times New Roman CYR" w:cs="Times New Roman CYR"/>
                <w:spacing w:val="3"/>
              </w:rPr>
            </w:pPr>
          </w:p>
        </w:tc>
        <w:tc>
          <w:tcPr>
            <w:tcW w:w="3260" w:type="dxa"/>
          </w:tcPr>
          <w:p w:rsidR="00547373" w:rsidRDefault="00547373" w:rsidP="00547373">
            <w:pPr>
              <w:rPr>
                <w:rFonts w:ascii="Times New Roman" w:hAnsi="Times New Roman" w:cs="Times New Roman"/>
              </w:rPr>
            </w:pPr>
            <w:r w:rsidRPr="004B6BA3">
              <w:rPr>
                <w:rFonts w:ascii="Times New Roman" w:hAnsi="Times New Roman" w:cs="Times New Roman"/>
              </w:rPr>
              <w:t>Реле защиты</w:t>
            </w:r>
            <w:r>
              <w:rPr>
                <w:rFonts w:ascii="Times New Roman" w:hAnsi="Times New Roman" w:cs="Times New Roman"/>
              </w:rPr>
              <w:t xml:space="preserve"> при замыканиях на землю (тип ЗЗП – 1 – У</w:t>
            </w:r>
            <w:proofErr w:type="gramStart"/>
            <w:r>
              <w:rPr>
                <w:rFonts w:ascii="Times New Roman" w:hAnsi="Times New Roman" w:cs="Times New Roman"/>
              </w:rPr>
              <w:t>4</w:t>
            </w:r>
            <w:proofErr w:type="gramEnd"/>
            <w:r>
              <w:rPr>
                <w:rFonts w:ascii="Times New Roman" w:hAnsi="Times New Roman" w:cs="Times New Roman"/>
              </w:rPr>
              <w:t>), средства индивидуальной защиты</w:t>
            </w:r>
            <w:r w:rsidRPr="004B6BA3">
              <w:rPr>
                <w:rFonts w:ascii="Times New Roman" w:hAnsi="Times New Roman" w:cs="Times New Roman"/>
              </w:rPr>
              <w:t>, коммутационные аппараты, трансформаторы, предохранители, изоляторы, разрядник, детали контактной сети</w:t>
            </w:r>
          </w:p>
          <w:p w:rsidR="00547373" w:rsidRDefault="00547373" w:rsidP="00547373">
            <w:pPr>
              <w:rPr>
                <w:rFonts w:ascii="Times New Roman CYR" w:hAnsi="Times New Roman CYR" w:cs="Times New Roman CYR"/>
                <w:spacing w:val="3"/>
              </w:rPr>
            </w:pPr>
            <w:r>
              <w:rPr>
                <w:rFonts w:ascii="Times New Roman" w:hAnsi="Times New Roman" w:cs="Times New Roman"/>
              </w:rPr>
              <w:t xml:space="preserve">Реле промежуточные двухпозиционная РП 11 – У4, РЭПУ – 12 М -210 -1 – УЗ, РИ – </w:t>
            </w:r>
            <w:r>
              <w:rPr>
                <w:rFonts w:ascii="Times New Roman" w:hAnsi="Times New Roman" w:cs="Times New Roman"/>
              </w:rPr>
              <w:lastRenderedPageBreak/>
              <w:t>53/400 УХЛ 4, РП 23</w:t>
            </w:r>
            <w:proofErr w:type="gramStart"/>
            <w:r>
              <w:rPr>
                <w:rFonts w:ascii="Times New Roman" w:hAnsi="Times New Roman" w:cs="Times New Roman"/>
              </w:rPr>
              <w:t xml:space="preserve"> У</w:t>
            </w:r>
            <w:proofErr w:type="gramEnd"/>
            <w:r>
              <w:rPr>
                <w:rFonts w:ascii="Times New Roman" w:hAnsi="Times New Roman" w:cs="Times New Roman"/>
              </w:rPr>
              <w:t xml:space="preserve"> 4 – 25 У 4</w:t>
            </w:r>
            <w:r w:rsidRPr="004B6BA3">
              <w:rPr>
                <w:rFonts w:ascii="Times New Roman" w:hAnsi="Times New Roman" w:cs="Times New Roman"/>
              </w:rPr>
              <w:t xml:space="preserve"> </w:t>
            </w:r>
          </w:p>
          <w:p w:rsidR="000F1F7F" w:rsidRDefault="000F1F7F" w:rsidP="00547373">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w:t>
            </w:r>
            <w:r>
              <w:rPr>
                <w:rFonts w:ascii="Times New Roman" w:hAnsi="Times New Roman" w:cs="Times New Roman"/>
                <w:color w:val="000000" w:themeColor="text1"/>
              </w:rPr>
              <w:lastRenderedPageBreak/>
              <w:t>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0F1F7F" w:rsidRPr="004B6BA3" w:rsidRDefault="00547373" w:rsidP="00547373">
            <w:pPr>
              <w:rPr>
                <w:rFonts w:ascii="Times New Roman" w:hAnsi="Times New Roman" w:cs="Times New Roman"/>
                <w:spacing w:val="3"/>
              </w:rPr>
            </w:pPr>
            <w:r>
              <w:rPr>
                <w:rFonts w:ascii="Times New Roman" w:hAnsi="Times New Roman" w:cs="Times New Roman"/>
              </w:rPr>
              <w:t>Презентации по темам</w:t>
            </w:r>
          </w:p>
        </w:tc>
      </w:tr>
      <w:tr w:rsidR="000F1F7F" w:rsidRPr="000A7C3A" w:rsidTr="007B567C">
        <w:tc>
          <w:tcPr>
            <w:tcW w:w="1809" w:type="dxa"/>
            <w:vMerge w:val="restart"/>
          </w:tcPr>
          <w:p w:rsidR="000F1F7F" w:rsidRDefault="000F1F7F" w:rsidP="00593C4E">
            <w:pPr>
              <w:jc w:val="both"/>
              <w:rPr>
                <w:rFonts w:ascii="Times New Roman" w:hAnsi="Times New Roman" w:cs="Times New Roman"/>
                <w:sz w:val="24"/>
                <w:szCs w:val="24"/>
              </w:rPr>
            </w:pPr>
            <w:r>
              <w:rPr>
                <w:rFonts w:ascii="Times New Roman" w:hAnsi="Times New Roman" w:cs="Times New Roman"/>
                <w:sz w:val="24"/>
                <w:szCs w:val="24"/>
              </w:rPr>
              <w:lastRenderedPageBreak/>
              <w:t>УП.02</w:t>
            </w:r>
          </w:p>
          <w:p w:rsidR="000F1F7F" w:rsidRPr="000A7C3A" w:rsidRDefault="000F1F7F" w:rsidP="00593C4E">
            <w:pPr>
              <w:rPr>
                <w:rFonts w:ascii="Times New Roman" w:hAnsi="Times New Roman" w:cs="Times New Roman"/>
                <w:sz w:val="24"/>
                <w:szCs w:val="24"/>
              </w:rPr>
            </w:pPr>
            <w:r>
              <w:rPr>
                <w:rFonts w:ascii="Times New Roman" w:hAnsi="Times New Roman" w:cs="Times New Roman"/>
                <w:sz w:val="24"/>
                <w:szCs w:val="24"/>
              </w:rPr>
              <w:t xml:space="preserve">Учебная практика </w:t>
            </w:r>
          </w:p>
        </w:tc>
        <w:tc>
          <w:tcPr>
            <w:tcW w:w="1985" w:type="dxa"/>
            <w:gridSpan w:val="2"/>
          </w:tcPr>
          <w:p w:rsidR="000F1F7F" w:rsidRPr="00880FC7"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547373" w:rsidRPr="00880FC7" w:rsidRDefault="000F1F7F" w:rsidP="00547373">
            <w:pPr>
              <w:rPr>
                <w:rFonts w:ascii="Times New Roman" w:hAnsi="Times New Roman" w:cs="Times New Roman"/>
                <w:sz w:val="24"/>
                <w:szCs w:val="24"/>
              </w:rPr>
            </w:pPr>
            <w:r w:rsidRPr="00880FC7">
              <w:rPr>
                <w:rFonts w:ascii="Times New Roman" w:hAnsi="Times New Roman" w:cs="Times New Roman"/>
                <w:sz w:val="24"/>
                <w:szCs w:val="24"/>
              </w:rPr>
              <w:t>Слесарная мастерская</w:t>
            </w:r>
            <w:r>
              <w:rPr>
                <w:rFonts w:ascii="Times New Roman" w:hAnsi="Times New Roman" w:cs="Times New Roman"/>
                <w:sz w:val="24"/>
                <w:szCs w:val="24"/>
              </w:rPr>
              <w:t xml:space="preserve"> </w:t>
            </w:r>
          </w:p>
          <w:p w:rsidR="000F1F7F" w:rsidRPr="00880FC7" w:rsidRDefault="000F1F7F" w:rsidP="00593C4E">
            <w:pPr>
              <w:rPr>
                <w:rFonts w:ascii="Times New Roman" w:hAnsi="Times New Roman" w:cs="Times New Roman"/>
                <w:sz w:val="24"/>
                <w:szCs w:val="24"/>
              </w:rPr>
            </w:pPr>
          </w:p>
        </w:tc>
        <w:tc>
          <w:tcPr>
            <w:tcW w:w="2693" w:type="dxa"/>
          </w:tcPr>
          <w:p w:rsidR="000F1F7F" w:rsidRPr="0044198E" w:rsidRDefault="000F1F7F" w:rsidP="00593C4E">
            <w:pPr>
              <w:rPr>
                <w:rFonts w:ascii="Times New Roman" w:hAnsi="Times New Roman" w:cs="Times New Roman"/>
              </w:rPr>
            </w:pPr>
          </w:p>
        </w:tc>
        <w:tc>
          <w:tcPr>
            <w:tcW w:w="3260" w:type="dxa"/>
          </w:tcPr>
          <w:p w:rsidR="00547373" w:rsidRPr="0044198E" w:rsidRDefault="00547373" w:rsidP="00547373">
            <w:pPr>
              <w:rPr>
                <w:rFonts w:ascii="Times New Roman" w:hAnsi="Times New Roman" w:cs="Times New Roman"/>
              </w:rPr>
            </w:pPr>
            <w:r w:rsidRPr="0044198E">
              <w:rPr>
                <w:rFonts w:ascii="Times New Roman" w:hAnsi="Times New Roman" w:cs="Times New Roman"/>
              </w:rPr>
              <w:t>Станок вертикально-сверлильный 2А-125</w:t>
            </w:r>
            <w:r>
              <w:rPr>
                <w:rFonts w:ascii="Times New Roman" w:hAnsi="Times New Roman" w:cs="Times New Roman"/>
              </w:rPr>
              <w:t xml:space="preserve"> </w:t>
            </w:r>
          </w:p>
          <w:p w:rsidR="00547373" w:rsidRPr="0044198E" w:rsidRDefault="00547373" w:rsidP="00547373">
            <w:pPr>
              <w:rPr>
                <w:rFonts w:ascii="Times New Roman" w:hAnsi="Times New Roman" w:cs="Times New Roman"/>
              </w:rPr>
            </w:pPr>
            <w:r w:rsidRPr="0044198E">
              <w:rPr>
                <w:rFonts w:ascii="Times New Roman" w:hAnsi="Times New Roman" w:cs="Times New Roman"/>
              </w:rPr>
              <w:t>Станок настольно-сверлильный НС-12Б</w:t>
            </w:r>
            <w:r>
              <w:rPr>
                <w:rFonts w:ascii="Times New Roman" w:hAnsi="Times New Roman" w:cs="Times New Roman"/>
              </w:rPr>
              <w:t xml:space="preserve"> </w:t>
            </w:r>
          </w:p>
          <w:p w:rsidR="00547373" w:rsidRPr="0044198E" w:rsidRDefault="00547373" w:rsidP="00547373">
            <w:pPr>
              <w:rPr>
                <w:rFonts w:ascii="Times New Roman" w:hAnsi="Times New Roman" w:cs="Times New Roman"/>
              </w:rPr>
            </w:pPr>
            <w:r w:rsidRPr="0044198E">
              <w:rPr>
                <w:rFonts w:ascii="Times New Roman" w:hAnsi="Times New Roman" w:cs="Times New Roman"/>
              </w:rPr>
              <w:t>Станок наждачно</w:t>
            </w:r>
            <w:r>
              <w:rPr>
                <w:rFonts w:ascii="Times New Roman" w:hAnsi="Times New Roman" w:cs="Times New Roman"/>
              </w:rPr>
              <w:t xml:space="preserve"> </w:t>
            </w:r>
            <w:r w:rsidRPr="0044198E">
              <w:rPr>
                <w:rFonts w:ascii="Times New Roman" w:hAnsi="Times New Roman" w:cs="Times New Roman"/>
              </w:rPr>
              <w:t>-</w:t>
            </w:r>
            <w:r>
              <w:rPr>
                <w:rFonts w:ascii="Times New Roman" w:hAnsi="Times New Roman" w:cs="Times New Roman"/>
              </w:rPr>
              <w:t xml:space="preserve"> </w:t>
            </w:r>
            <w:r w:rsidRPr="0044198E">
              <w:rPr>
                <w:rFonts w:ascii="Times New Roman" w:hAnsi="Times New Roman" w:cs="Times New Roman"/>
              </w:rPr>
              <w:t>заточный 332-Б</w:t>
            </w:r>
            <w:r>
              <w:rPr>
                <w:rFonts w:ascii="Times New Roman" w:hAnsi="Times New Roman" w:cs="Times New Roman"/>
              </w:rPr>
              <w:t xml:space="preserve"> </w:t>
            </w:r>
          </w:p>
          <w:p w:rsidR="000F1F7F" w:rsidRPr="0044198E" w:rsidRDefault="00547373" w:rsidP="00547373">
            <w:pPr>
              <w:rPr>
                <w:rFonts w:ascii="Times New Roman" w:hAnsi="Times New Roman" w:cs="Times New Roman"/>
              </w:rPr>
            </w:pPr>
            <w:r w:rsidRPr="0044198E">
              <w:rPr>
                <w:rFonts w:ascii="Times New Roman" w:hAnsi="Times New Roman" w:cs="Times New Roman"/>
              </w:rPr>
              <w:t>Верстак слесарный</w:t>
            </w:r>
            <w:r>
              <w:rPr>
                <w:rFonts w:ascii="Times New Roman" w:hAnsi="Times New Roman" w:cs="Times New Roman"/>
              </w:rPr>
              <w:t xml:space="preserve"> </w:t>
            </w:r>
          </w:p>
        </w:tc>
        <w:tc>
          <w:tcPr>
            <w:tcW w:w="2977" w:type="dxa"/>
          </w:tcPr>
          <w:p w:rsidR="000F1F7F" w:rsidRPr="00880FC7" w:rsidRDefault="000F1F7F" w:rsidP="00593C4E">
            <w:pPr>
              <w:rPr>
                <w:rFonts w:ascii="Times New Roman CYR" w:hAnsi="Times New Roman CYR" w:cs="Times New Roman CYR"/>
                <w:color w:val="FF0000"/>
                <w:spacing w:val="3"/>
              </w:rPr>
            </w:pPr>
          </w:p>
        </w:tc>
      </w:tr>
      <w:tr w:rsidR="000F1F7F" w:rsidRPr="000A7C3A" w:rsidTr="007B567C">
        <w:tc>
          <w:tcPr>
            <w:tcW w:w="1809" w:type="dxa"/>
            <w:vMerge/>
          </w:tcPr>
          <w:p w:rsidR="000F1F7F" w:rsidRPr="000A7C3A" w:rsidRDefault="000F1F7F" w:rsidP="00593C4E">
            <w:pPr>
              <w:jc w:val="both"/>
              <w:rPr>
                <w:rFonts w:ascii="Times New Roman" w:hAnsi="Times New Roman" w:cs="Times New Roman"/>
                <w:sz w:val="24"/>
                <w:szCs w:val="24"/>
              </w:rPr>
            </w:pPr>
          </w:p>
        </w:tc>
        <w:tc>
          <w:tcPr>
            <w:tcW w:w="1985" w:type="dxa"/>
            <w:gridSpan w:val="2"/>
          </w:tcPr>
          <w:p w:rsidR="000F1F7F" w:rsidRDefault="000F1F7F" w:rsidP="00593C4E">
            <w:pPr>
              <w:rPr>
                <w:rFonts w:ascii="Times New Roman" w:hAnsi="Times New Roman" w:cs="Times New Roman"/>
                <w:sz w:val="24"/>
                <w:szCs w:val="24"/>
              </w:rPr>
            </w:pPr>
          </w:p>
        </w:tc>
        <w:tc>
          <w:tcPr>
            <w:tcW w:w="2268" w:type="dxa"/>
          </w:tcPr>
          <w:p w:rsidR="000F1F7F" w:rsidRDefault="000F1F7F" w:rsidP="00593C4E">
            <w:pPr>
              <w:rPr>
                <w:rFonts w:ascii="Times New Roman" w:hAnsi="Times New Roman" w:cs="Times New Roman"/>
                <w:sz w:val="24"/>
                <w:szCs w:val="24"/>
              </w:rPr>
            </w:pPr>
            <w:r>
              <w:rPr>
                <w:rFonts w:ascii="Times New Roman" w:hAnsi="Times New Roman" w:cs="Times New Roman"/>
                <w:sz w:val="24"/>
                <w:szCs w:val="24"/>
              </w:rPr>
              <w:t>Электромонтажная мастерская</w:t>
            </w:r>
          </w:p>
          <w:p w:rsidR="000F1F7F" w:rsidRPr="004B6BA3" w:rsidRDefault="000F1F7F" w:rsidP="00593C4E">
            <w:pPr>
              <w:rPr>
                <w:rFonts w:ascii="Times New Roman" w:hAnsi="Times New Roman" w:cs="Times New Roman"/>
                <w:sz w:val="24"/>
                <w:szCs w:val="24"/>
              </w:rPr>
            </w:pPr>
          </w:p>
        </w:tc>
        <w:tc>
          <w:tcPr>
            <w:tcW w:w="2693" w:type="dxa"/>
          </w:tcPr>
          <w:p w:rsidR="000F1F7F" w:rsidRDefault="00547373" w:rsidP="00593C4E">
            <w:pPr>
              <w:rPr>
                <w:rFonts w:ascii="Times New Roman CYR" w:hAnsi="Times New Roman CYR" w:cs="Times New Roman CYR"/>
                <w:spacing w:val="3"/>
              </w:rPr>
            </w:pPr>
            <w:r>
              <w:rPr>
                <w:rFonts w:ascii="Times New Roman CYR" w:hAnsi="Times New Roman CYR" w:cs="Times New Roman CYR"/>
                <w:spacing w:val="3"/>
              </w:rPr>
              <w:t>Компьютер</w:t>
            </w:r>
          </w:p>
        </w:tc>
        <w:tc>
          <w:tcPr>
            <w:tcW w:w="3260" w:type="dxa"/>
          </w:tcPr>
          <w:p w:rsidR="00547373" w:rsidRPr="004B6BA3" w:rsidRDefault="00547373" w:rsidP="00547373">
            <w:pPr>
              <w:rPr>
                <w:rFonts w:ascii="Times New Roman" w:hAnsi="Times New Roman" w:cs="Times New Roman"/>
              </w:rPr>
            </w:pPr>
            <w:r w:rsidRPr="004B6BA3">
              <w:rPr>
                <w:rFonts w:ascii="Times New Roman" w:hAnsi="Times New Roman" w:cs="Times New Roman"/>
              </w:rPr>
              <w:t>Блоки питания для проведения электромонтажных работ</w:t>
            </w:r>
          </w:p>
          <w:p w:rsidR="000F1F7F" w:rsidRDefault="00547373" w:rsidP="00547373">
            <w:pPr>
              <w:rPr>
                <w:rFonts w:ascii="Times New Roman CYR" w:hAnsi="Times New Roman CYR" w:cs="Times New Roman CYR"/>
                <w:spacing w:val="3"/>
              </w:rPr>
            </w:pPr>
            <w:r w:rsidRPr="004B6BA3">
              <w:rPr>
                <w:rFonts w:ascii="Times New Roman" w:hAnsi="Times New Roman" w:cs="Times New Roman"/>
              </w:rPr>
              <w:t>Паяльная сеть с изолирующими трансформаторами</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0F1F7F" w:rsidRPr="004B6BA3" w:rsidRDefault="000F1F7F" w:rsidP="00DE5622">
            <w:pPr>
              <w:rPr>
                <w:rFonts w:ascii="Times New Roman" w:hAnsi="Times New Roman" w:cs="Times New Roman"/>
              </w:rPr>
            </w:pPr>
          </w:p>
        </w:tc>
      </w:tr>
      <w:tr w:rsidR="000F1F7F" w:rsidRPr="000A7C3A" w:rsidTr="007B567C">
        <w:tc>
          <w:tcPr>
            <w:tcW w:w="1809" w:type="dxa"/>
            <w:vMerge/>
          </w:tcPr>
          <w:p w:rsidR="000F1F7F" w:rsidRPr="000A7C3A" w:rsidRDefault="000F1F7F" w:rsidP="00593C4E">
            <w:pPr>
              <w:jc w:val="both"/>
              <w:rPr>
                <w:rFonts w:ascii="Times New Roman" w:hAnsi="Times New Roman" w:cs="Times New Roman"/>
                <w:sz w:val="24"/>
                <w:szCs w:val="24"/>
              </w:rPr>
            </w:pPr>
          </w:p>
        </w:tc>
        <w:tc>
          <w:tcPr>
            <w:tcW w:w="1985" w:type="dxa"/>
            <w:gridSpan w:val="2"/>
          </w:tcPr>
          <w:p w:rsidR="000F1F7F" w:rsidRDefault="000F1F7F" w:rsidP="00593C4E">
            <w:pPr>
              <w:rPr>
                <w:rFonts w:ascii="Times New Roman" w:hAnsi="Times New Roman" w:cs="Times New Roman"/>
                <w:sz w:val="24"/>
                <w:szCs w:val="24"/>
              </w:rPr>
            </w:pPr>
          </w:p>
        </w:tc>
        <w:tc>
          <w:tcPr>
            <w:tcW w:w="2268" w:type="dxa"/>
          </w:tcPr>
          <w:p w:rsidR="000F1F7F" w:rsidRDefault="000F1F7F" w:rsidP="00593C4E">
            <w:pPr>
              <w:rPr>
                <w:rFonts w:ascii="Times New Roman" w:hAnsi="Times New Roman" w:cs="Times New Roman"/>
                <w:sz w:val="24"/>
                <w:szCs w:val="24"/>
              </w:rPr>
            </w:pPr>
            <w:r>
              <w:rPr>
                <w:rFonts w:ascii="Times New Roman" w:hAnsi="Times New Roman" w:cs="Times New Roman"/>
                <w:sz w:val="24"/>
                <w:szCs w:val="24"/>
              </w:rPr>
              <w:t>Электросварочная мастерская</w:t>
            </w:r>
          </w:p>
          <w:p w:rsidR="000F1F7F" w:rsidRPr="004B6BA3" w:rsidRDefault="000F1F7F" w:rsidP="00593C4E">
            <w:pPr>
              <w:rPr>
                <w:rFonts w:ascii="Times New Roman" w:hAnsi="Times New Roman" w:cs="Times New Roman"/>
                <w:sz w:val="24"/>
                <w:szCs w:val="24"/>
              </w:rPr>
            </w:pPr>
          </w:p>
        </w:tc>
        <w:tc>
          <w:tcPr>
            <w:tcW w:w="2693" w:type="dxa"/>
          </w:tcPr>
          <w:p w:rsidR="000F1F7F" w:rsidRPr="004B6BA3" w:rsidRDefault="000F1F7F" w:rsidP="00593C4E">
            <w:pPr>
              <w:rPr>
                <w:rFonts w:ascii="Times New Roman" w:hAnsi="Times New Roman" w:cs="Times New Roman"/>
              </w:rPr>
            </w:pPr>
          </w:p>
        </w:tc>
        <w:tc>
          <w:tcPr>
            <w:tcW w:w="3260" w:type="dxa"/>
          </w:tcPr>
          <w:p w:rsidR="00547373" w:rsidRPr="004B6BA3" w:rsidRDefault="00547373" w:rsidP="00547373">
            <w:pPr>
              <w:rPr>
                <w:rFonts w:ascii="Times New Roman" w:hAnsi="Times New Roman" w:cs="Times New Roman"/>
              </w:rPr>
            </w:pPr>
            <w:r w:rsidRPr="004B6BA3">
              <w:rPr>
                <w:rFonts w:ascii="Times New Roman" w:hAnsi="Times New Roman" w:cs="Times New Roman"/>
              </w:rPr>
              <w:t>Трансформатор сварочный ТДМ 40142</w:t>
            </w:r>
          </w:p>
          <w:p w:rsidR="00547373" w:rsidRPr="004B6BA3" w:rsidRDefault="00547373" w:rsidP="00547373">
            <w:pPr>
              <w:rPr>
                <w:rFonts w:ascii="Times New Roman" w:hAnsi="Times New Roman" w:cs="Times New Roman"/>
              </w:rPr>
            </w:pPr>
            <w:r w:rsidRPr="004B6BA3">
              <w:rPr>
                <w:rFonts w:ascii="Times New Roman" w:hAnsi="Times New Roman" w:cs="Times New Roman"/>
              </w:rPr>
              <w:t xml:space="preserve">Трансформатор сварочный </w:t>
            </w:r>
            <w:r w:rsidRPr="004B6BA3">
              <w:rPr>
                <w:rFonts w:ascii="Times New Roman" w:hAnsi="Times New Roman" w:cs="Times New Roman"/>
              </w:rPr>
              <w:lastRenderedPageBreak/>
              <w:t>ТД500</w:t>
            </w:r>
          </w:p>
          <w:p w:rsidR="00547373" w:rsidRPr="004B6BA3" w:rsidRDefault="00547373" w:rsidP="00547373">
            <w:pPr>
              <w:rPr>
                <w:rFonts w:ascii="Times New Roman" w:hAnsi="Times New Roman" w:cs="Times New Roman"/>
              </w:rPr>
            </w:pPr>
            <w:r w:rsidRPr="004B6BA3">
              <w:rPr>
                <w:rFonts w:ascii="Times New Roman" w:hAnsi="Times New Roman" w:cs="Times New Roman"/>
              </w:rPr>
              <w:t>Трансформатор для дуговой сварки ТДЭ251У2</w:t>
            </w:r>
          </w:p>
          <w:p w:rsidR="00547373" w:rsidRPr="004B6BA3" w:rsidRDefault="00547373" w:rsidP="00547373">
            <w:pPr>
              <w:rPr>
                <w:rFonts w:ascii="Times New Roman" w:hAnsi="Times New Roman" w:cs="Times New Roman"/>
              </w:rPr>
            </w:pPr>
            <w:r w:rsidRPr="004B6BA3">
              <w:rPr>
                <w:rFonts w:ascii="Times New Roman" w:hAnsi="Times New Roman" w:cs="Times New Roman"/>
              </w:rPr>
              <w:t xml:space="preserve">Станок </w:t>
            </w:r>
            <w:proofErr w:type="spellStart"/>
            <w:r w:rsidRPr="004B6BA3">
              <w:rPr>
                <w:rFonts w:ascii="Times New Roman" w:hAnsi="Times New Roman" w:cs="Times New Roman"/>
              </w:rPr>
              <w:t>наждачно-заточной</w:t>
            </w:r>
            <w:proofErr w:type="spellEnd"/>
            <w:r w:rsidRPr="004B6BA3">
              <w:rPr>
                <w:rFonts w:ascii="Times New Roman" w:hAnsi="Times New Roman" w:cs="Times New Roman"/>
              </w:rPr>
              <w:t xml:space="preserve"> 3325</w:t>
            </w:r>
          </w:p>
          <w:p w:rsidR="00547373" w:rsidRPr="004B6BA3" w:rsidRDefault="00547373" w:rsidP="00547373">
            <w:pPr>
              <w:rPr>
                <w:rFonts w:ascii="Times New Roman" w:hAnsi="Times New Roman" w:cs="Times New Roman"/>
              </w:rPr>
            </w:pPr>
            <w:r w:rsidRPr="004B6BA3">
              <w:rPr>
                <w:rFonts w:ascii="Times New Roman" w:hAnsi="Times New Roman" w:cs="Times New Roman"/>
              </w:rPr>
              <w:t>Отрезной станок</w:t>
            </w:r>
          </w:p>
          <w:p w:rsidR="00547373" w:rsidRPr="004B6BA3" w:rsidRDefault="00547373" w:rsidP="00547373">
            <w:pPr>
              <w:rPr>
                <w:rFonts w:ascii="Times New Roman" w:hAnsi="Times New Roman" w:cs="Times New Roman"/>
              </w:rPr>
            </w:pPr>
            <w:r w:rsidRPr="004B6BA3">
              <w:rPr>
                <w:rFonts w:ascii="Times New Roman" w:hAnsi="Times New Roman" w:cs="Times New Roman"/>
              </w:rPr>
              <w:t>Роликовые ножницы</w:t>
            </w:r>
          </w:p>
          <w:p w:rsidR="000F1F7F" w:rsidRPr="004B6BA3" w:rsidRDefault="00547373" w:rsidP="00547373">
            <w:pPr>
              <w:rPr>
                <w:rFonts w:ascii="Times New Roman" w:hAnsi="Times New Roman" w:cs="Times New Roman"/>
              </w:rPr>
            </w:pPr>
            <w:r w:rsidRPr="004B6BA3">
              <w:rPr>
                <w:rFonts w:ascii="Times New Roman" w:hAnsi="Times New Roman" w:cs="Times New Roman"/>
              </w:rPr>
              <w:t xml:space="preserve">Ручные комбинированные </w:t>
            </w:r>
            <w:proofErr w:type="gramStart"/>
            <w:r w:rsidRPr="004B6BA3">
              <w:rPr>
                <w:rFonts w:ascii="Times New Roman" w:hAnsi="Times New Roman" w:cs="Times New Roman"/>
              </w:rPr>
              <w:t>пресс-ножницы</w:t>
            </w:r>
            <w:proofErr w:type="gramEnd"/>
            <w:r w:rsidRPr="004B6BA3">
              <w:rPr>
                <w:rFonts w:ascii="Times New Roman" w:hAnsi="Times New Roman" w:cs="Times New Roman"/>
              </w:rPr>
              <w:t xml:space="preserve"> НА972</w:t>
            </w:r>
          </w:p>
        </w:tc>
        <w:tc>
          <w:tcPr>
            <w:tcW w:w="2977" w:type="dxa"/>
          </w:tcPr>
          <w:p w:rsidR="000F1F7F" w:rsidRPr="004B6BA3" w:rsidRDefault="000F1F7F" w:rsidP="00593C4E">
            <w:pPr>
              <w:rPr>
                <w:rFonts w:ascii="Times New Roman" w:hAnsi="Times New Roman" w:cs="Times New Roman"/>
              </w:rPr>
            </w:pPr>
          </w:p>
        </w:tc>
      </w:tr>
      <w:tr w:rsidR="000F1F7F" w:rsidRPr="000A7C3A" w:rsidTr="007B567C">
        <w:tc>
          <w:tcPr>
            <w:tcW w:w="1809" w:type="dxa"/>
          </w:tcPr>
          <w:p w:rsidR="000F1F7F" w:rsidRDefault="000F1F7F"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ПП.02 </w:t>
            </w:r>
          </w:p>
          <w:p w:rsidR="000F1F7F" w:rsidRPr="006F500E" w:rsidRDefault="000F1F7F" w:rsidP="00593C4E">
            <w:pPr>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w:t>
            </w:r>
          </w:p>
        </w:tc>
        <w:tc>
          <w:tcPr>
            <w:tcW w:w="1985" w:type="dxa"/>
            <w:gridSpan w:val="2"/>
          </w:tcPr>
          <w:p w:rsidR="000F1F7F" w:rsidRDefault="002B20DB" w:rsidP="00593C4E">
            <w:pPr>
              <w:rPr>
                <w:rFonts w:ascii="Times New Roman" w:hAnsi="Times New Roman" w:cs="Times New Roman"/>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0F1F7F" w:rsidRDefault="000F1F7F" w:rsidP="00593C4E">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693" w:type="dxa"/>
          </w:tcPr>
          <w:p w:rsidR="000F1F7F" w:rsidRDefault="000F1F7F" w:rsidP="00593C4E">
            <w:pPr>
              <w:rPr>
                <w:rFonts w:ascii="Times New Roman" w:hAnsi="Times New Roman" w:cs="Times New Roman"/>
              </w:rPr>
            </w:pPr>
          </w:p>
        </w:tc>
        <w:tc>
          <w:tcPr>
            <w:tcW w:w="3260" w:type="dxa"/>
          </w:tcPr>
          <w:p w:rsidR="000F1F7F" w:rsidRDefault="000F1F7F" w:rsidP="00593C4E">
            <w:pPr>
              <w:rPr>
                <w:rFonts w:ascii="Times New Roman" w:hAnsi="Times New Roman" w:cs="Times New Roman"/>
              </w:rPr>
            </w:pPr>
          </w:p>
        </w:tc>
        <w:tc>
          <w:tcPr>
            <w:tcW w:w="2977" w:type="dxa"/>
          </w:tcPr>
          <w:p w:rsidR="000F1F7F" w:rsidRDefault="000F1F7F" w:rsidP="00593C4E">
            <w:pPr>
              <w:rPr>
                <w:rFonts w:ascii="Times New Roman" w:hAnsi="Times New Roman" w:cs="Times New Roman"/>
              </w:rPr>
            </w:pPr>
          </w:p>
        </w:tc>
      </w:tr>
      <w:tr w:rsidR="000F1F7F" w:rsidRPr="000A7C3A" w:rsidTr="007B567C">
        <w:tc>
          <w:tcPr>
            <w:tcW w:w="1809" w:type="dxa"/>
          </w:tcPr>
          <w:p w:rsidR="000F1F7F" w:rsidRPr="006F500E" w:rsidRDefault="000F1F7F" w:rsidP="00593C4E">
            <w:pPr>
              <w:rPr>
                <w:rFonts w:ascii="Times New Roman" w:hAnsi="Times New Roman" w:cs="Times New Roman"/>
                <w:sz w:val="24"/>
                <w:szCs w:val="24"/>
              </w:rPr>
            </w:pPr>
            <w:r>
              <w:rPr>
                <w:rFonts w:ascii="Times New Roman" w:hAnsi="Times New Roman" w:cs="Times New Roman"/>
                <w:sz w:val="24"/>
                <w:szCs w:val="24"/>
              </w:rPr>
              <w:t>ПМ.03</w:t>
            </w:r>
          </w:p>
          <w:p w:rsidR="000F1F7F" w:rsidRPr="000A7C3A" w:rsidRDefault="000F1F7F" w:rsidP="00593C4E">
            <w:pPr>
              <w:rPr>
                <w:rFonts w:ascii="Times New Roman" w:hAnsi="Times New Roman" w:cs="Times New Roman"/>
                <w:sz w:val="24"/>
                <w:szCs w:val="24"/>
              </w:rPr>
            </w:pPr>
            <w:r w:rsidRPr="006F500E">
              <w:rPr>
                <w:rFonts w:ascii="Times New Roman" w:hAnsi="Times New Roman" w:cs="Times New Roman"/>
                <w:sz w:val="24"/>
                <w:szCs w:val="24"/>
              </w:rPr>
              <w:t>Организация работ по ремонту оборудования электрических подстанций и сетей</w:t>
            </w:r>
          </w:p>
        </w:tc>
        <w:tc>
          <w:tcPr>
            <w:tcW w:w="1985" w:type="dxa"/>
            <w:gridSpan w:val="2"/>
          </w:tcPr>
          <w:p w:rsidR="000F1F7F" w:rsidRPr="000A7C3A"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shd w:val="clear" w:color="auto" w:fill="auto"/>
          </w:tcPr>
          <w:p w:rsidR="000F1F7F" w:rsidRPr="000A7C3A" w:rsidRDefault="000F1F7F" w:rsidP="00593C4E">
            <w:pPr>
              <w:rPr>
                <w:rFonts w:ascii="Times New Roman" w:hAnsi="Times New Roman" w:cs="Times New Roman"/>
                <w:sz w:val="24"/>
                <w:szCs w:val="24"/>
              </w:rPr>
            </w:pPr>
          </w:p>
        </w:tc>
        <w:tc>
          <w:tcPr>
            <w:tcW w:w="2693" w:type="dxa"/>
          </w:tcPr>
          <w:p w:rsidR="000F1F7F" w:rsidRPr="000A7C3A" w:rsidRDefault="000F1F7F" w:rsidP="00593C4E">
            <w:pPr>
              <w:rPr>
                <w:rFonts w:ascii="Times New Roman CYR" w:hAnsi="Times New Roman CYR" w:cs="Times New Roman CYR"/>
                <w:spacing w:val="3"/>
              </w:rPr>
            </w:pPr>
          </w:p>
        </w:tc>
        <w:tc>
          <w:tcPr>
            <w:tcW w:w="3260" w:type="dxa"/>
          </w:tcPr>
          <w:p w:rsidR="000F1F7F" w:rsidRPr="000A7C3A" w:rsidRDefault="000F1F7F" w:rsidP="00593C4E">
            <w:pPr>
              <w:rPr>
                <w:rFonts w:ascii="Times New Roman CYR" w:hAnsi="Times New Roman CYR" w:cs="Times New Roman CYR"/>
                <w:spacing w:val="3"/>
              </w:rPr>
            </w:pPr>
          </w:p>
        </w:tc>
        <w:tc>
          <w:tcPr>
            <w:tcW w:w="2977" w:type="dxa"/>
            <w:shd w:val="clear" w:color="auto" w:fill="auto"/>
          </w:tcPr>
          <w:p w:rsidR="000F1F7F" w:rsidRPr="000A7C3A" w:rsidRDefault="000F1F7F" w:rsidP="00593C4E">
            <w:pPr>
              <w:rPr>
                <w:rFonts w:ascii="Times New Roman CYR" w:hAnsi="Times New Roman CYR" w:cs="Times New Roman CYR"/>
                <w:spacing w:val="3"/>
              </w:rPr>
            </w:pPr>
          </w:p>
        </w:tc>
      </w:tr>
      <w:tr w:rsidR="000F1F7F" w:rsidRPr="001522F2" w:rsidTr="007B567C">
        <w:tc>
          <w:tcPr>
            <w:tcW w:w="1809" w:type="dxa"/>
            <w:vMerge w:val="restart"/>
          </w:tcPr>
          <w:p w:rsidR="000F1F7F" w:rsidRDefault="000F1F7F" w:rsidP="00593C4E">
            <w:pPr>
              <w:pStyle w:val="s16"/>
              <w:spacing w:before="0" w:beforeAutospacing="0" w:after="0" w:afterAutospacing="0"/>
            </w:pPr>
            <w:r>
              <w:t>МДК.03.01</w:t>
            </w:r>
          </w:p>
          <w:p w:rsidR="000F1F7F" w:rsidRPr="008B6961" w:rsidRDefault="000F1F7F" w:rsidP="00593C4E">
            <w:pPr>
              <w:pStyle w:val="s16"/>
              <w:spacing w:before="0" w:beforeAutospacing="0" w:after="0" w:afterAutospacing="0"/>
            </w:pPr>
            <w:r w:rsidRPr="008B6961">
              <w:t>Ремонт и наладка устройств электроснабжения</w:t>
            </w:r>
          </w:p>
        </w:tc>
        <w:tc>
          <w:tcPr>
            <w:tcW w:w="1985" w:type="dxa"/>
            <w:gridSpan w:val="2"/>
          </w:tcPr>
          <w:p w:rsidR="000F1F7F"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0F1F7F" w:rsidRPr="001522F2" w:rsidRDefault="000F1F7F" w:rsidP="00547373">
            <w:pPr>
              <w:rPr>
                <w:rFonts w:ascii="Times New Roman" w:hAnsi="Times New Roman" w:cs="Times New Roman"/>
                <w:sz w:val="24"/>
                <w:szCs w:val="24"/>
              </w:rPr>
            </w:pPr>
            <w:r>
              <w:rPr>
                <w:rFonts w:ascii="Times New Roman" w:hAnsi="Times New Roman" w:cs="Times New Roman"/>
                <w:sz w:val="24"/>
                <w:szCs w:val="24"/>
              </w:rPr>
              <w:t>Л</w:t>
            </w:r>
            <w:r w:rsidRPr="001522F2">
              <w:rPr>
                <w:rFonts w:ascii="Times New Roman" w:hAnsi="Times New Roman" w:cs="Times New Roman"/>
                <w:sz w:val="24"/>
                <w:szCs w:val="24"/>
              </w:rPr>
              <w:t>аборатория технического обслуживания электрических установок</w:t>
            </w:r>
          </w:p>
        </w:tc>
        <w:tc>
          <w:tcPr>
            <w:tcW w:w="2693" w:type="dxa"/>
          </w:tcPr>
          <w:p w:rsidR="00547373" w:rsidRDefault="00547373" w:rsidP="0054737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547373" w:rsidRDefault="00547373" w:rsidP="0054737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2C156B" w:rsidRDefault="002C156B" w:rsidP="00547373">
            <w:pPr>
              <w:rPr>
                <w:rFonts w:ascii="Times New Roman" w:hAnsi="Times New Roman" w:cs="Times New Roman"/>
              </w:rPr>
            </w:pPr>
            <w:r>
              <w:rPr>
                <w:rFonts w:ascii="Times New Roman" w:hAnsi="Times New Roman" w:cs="Times New Roman"/>
              </w:rPr>
              <w:t>Плакаты, стенды</w:t>
            </w:r>
          </w:p>
          <w:p w:rsidR="00547373" w:rsidRDefault="00547373" w:rsidP="00547373">
            <w:pPr>
              <w:rPr>
                <w:rFonts w:ascii="Times New Roman" w:hAnsi="Times New Roman" w:cs="Times New Roman"/>
              </w:rPr>
            </w:pPr>
            <w:proofErr w:type="spellStart"/>
            <w:r>
              <w:rPr>
                <w:rFonts w:ascii="Times New Roman" w:hAnsi="Times New Roman" w:cs="Times New Roman"/>
              </w:rPr>
              <w:t>многообъёмные</w:t>
            </w:r>
            <w:proofErr w:type="spellEnd"/>
            <w:r>
              <w:rPr>
                <w:rFonts w:ascii="Times New Roman" w:hAnsi="Times New Roman" w:cs="Times New Roman"/>
              </w:rPr>
              <w:t xml:space="preserve"> масляные выключатели МКП – 35 и МКП – 110 М (плакат), выключатели нагрузки (плакат), выключатели ВК – 10, и ВКЭ – 10 (плакат), выключатель </w:t>
            </w:r>
            <w:r>
              <w:rPr>
                <w:rFonts w:ascii="Times New Roman" w:hAnsi="Times New Roman" w:cs="Times New Roman"/>
              </w:rPr>
              <w:lastRenderedPageBreak/>
              <w:t>ВБН – 27, 5 (плакат),</w:t>
            </w:r>
          </w:p>
          <w:p w:rsidR="00547373" w:rsidRDefault="00547373" w:rsidP="00547373">
            <w:pPr>
              <w:rPr>
                <w:rFonts w:ascii="Times New Roman" w:hAnsi="Times New Roman" w:cs="Times New Roman"/>
                <w:color w:val="000000" w:themeColor="text1"/>
              </w:rPr>
            </w:pPr>
            <w:r>
              <w:rPr>
                <w:rFonts w:ascii="Times New Roman" w:hAnsi="Times New Roman" w:cs="Times New Roman"/>
              </w:rPr>
              <w:t xml:space="preserve">защитные средства (плакат), </w:t>
            </w:r>
            <w:proofErr w:type="spellStart"/>
            <w:r>
              <w:rPr>
                <w:rFonts w:ascii="Times New Roman" w:hAnsi="Times New Roman" w:cs="Times New Roman"/>
              </w:rPr>
              <w:t>вакумные</w:t>
            </w:r>
            <w:proofErr w:type="spellEnd"/>
            <w:r>
              <w:rPr>
                <w:rFonts w:ascii="Times New Roman" w:hAnsi="Times New Roman" w:cs="Times New Roman"/>
              </w:rPr>
              <w:t xml:space="preserve"> и </w:t>
            </w:r>
            <w:proofErr w:type="spellStart"/>
            <w:r>
              <w:rPr>
                <w:rFonts w:ascii="Times New Roman" w:hAnsi="Times New Roman" w:cs="Times New Roman"/>
              </w:rPr>
              <w:t>электрогазовые</w:t>
            </w:r>
            <w:proofErr w:type="spellEnd"/>
            <w:r>
              <w:rPr>
                <w:rFonts w:ascii="Times New Roman" w:hAnsi="Times New Roman" w:cs="Times New Roman"/>
              </w:rPr>
              <w:t xml:space="preserve"> выключатели (плакат),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xml:space="preserve">, плакат «Средства защиты, используемые в электроустановках», конденсатор типа КМ-10,5 – 13,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плакат «Средства защиты, используемые в электроустановках», конденсатор типа КМ-10,5 – 13,</w:t>
            </w:r>
            <w:r w:rsidR="002C156B">
              <w:rPr>
                <w:rFonts w:ascii="Times New Roman" w:hAnsi="Times New Roman" w:cs="Times New Roman"/>
              </w:rPr>
              <w:t xml:space="preserve"> схема «Курганская дистанция электроснабжения». Плакаты: «Тяговая подстанция постоянного тока», «Конструкция ячеек РУ – 3,3 кВ», стенды: «Шнуры и кабели», «Уголок безопасности», «Предохранители»</w:t>
            </w:r>
          </w:p>
          <w:p w:rsidR="000F1F7F" w:rsidRPr="00025C05" w:rsidRDefault="000F1F7F" w:rsidP="00547373">
            <w:pPr>
              <w:rPr>
                <w:rFonts w:ascii="Times New Roman CYR" w:hAnsi="Times New Roman CYR" w:cs="Times New Roman CYR"/>
                <w:spacing w:val="3"/>
              </w:rPr>
            </w:pPr>
          </w:p>
        </w:tc>
        <w:tc>
          <w:tcPr>
            <w:tcW w:w="3260" w:type="dxa"/>
          </w:tcPr>
          <w:p w:rsidR="000F1F7F" w:rsidRDefault="00547373" w:rsidP="00593C4E">
            <w:pPr>
              <w:rPr>
                <w:rFonts w:ascii="Times New Roman" w:hAnsi="Times New Roman" w:cs="Times New Roman"/>
              </w:rPr>
            </w:pPr>
            <w:r>
              <w:rPr>
                <w:rFonts w:ascii="Times New Roman" w:hAnsi="Times New Roman" w:cs="Times New Roman"/>
              </w:rPr>
              <w:lastRenderedPageBreak/>
              <w:t>3веньевая струна контактной подвески (макет), штанга (макет),</w:t>
            </w:r>
          </w:p>
          <w:p w:rsidR="00547373" w:rsidRPr="00025C05" w:rsidRDefault="00547373" w:rsidP="00547373">
            <w:pPr>
              <w:rPr>
                <w:rFonts w:ascii="Times New Roman CYR" w:hAnsi="Times New Roman CYR" w:cs="Times New Roman CYR"/>
                <w:spacing w:val="3"/>
              </w:rPr>
            </w:pPr>
            <w:proofErr w:type="gramStart"/>
            <w:r>
              <w:rPr>
                <w:rFonts w:ascii="Times New Roman" w:hAnsi="Times New Roman" w:cs="Times New Roman"/>
              </w:rPr>
              <w:t xml:space="preserve">изолятор (макет), ТСН – 6, ТЗЛМ – 1, ИМИ.702.000 трансформатор, Трансформатор напряжения, </w:t>
            </w:r>
            <w:proofErr w:type="spellStart"/>
            <w:r>
              <w:rPr>
                <w:rFonts w:ascii="Times New Roman" w:hAnsi="Times New Roman" w:cs="Times New Roman"/>
              </w:rPr>
              <w:t>лейтер</w:t>
            </w:r>
            <w:proofErr w:type="spellEnd"/>
            <w:r>
              <w:rPr>
                <w:rFonts w:ascii="Times New Roman" w:hAnsi="Times New Roman" w:cs="Times New Roman"/>
              </w:rPr>
              <w:t xml:space="preserve"> (макет),</w:t>
            </w:r>
            <w:r w:rsidR="002C156B">
              <w:rPr>
                <w:rFonts w:ascii="Times New Roman" w:hAnsi="Times New Roman" w:cs="Times New Roman"/>
              </w:rPr>
              <w:t xml:space="preserve"> разрядники РВКУ – 1, 65, комплект оперативно – технической документации, разъединитель (макет),  диэлектрические перчатки – 1 </w:t>
            </w:r>
            <w:r w:rsidR="002C156B">
              <w:rPr>
                <w:rFonts w:ascii="Times New Roman" w:hAnsi="Times New Roman" w:cs="Times New Roman"/>
              </w:rPr>
              <w:lastRenderedPageBreak/>
              <w:t>пара, УВНК 10-110 кВ, изоляторы: фарфоровые, стеклянный, полимерный, разрядники:</w:t>
            </w:r>
            <w:proofErr w:type="gramEnd"/>
            <w:r w:rsidR="002C156B">
              <w:rPr>
                <w:rFonts w:ascii="Times New Roman" w:hAnsi="Times New Roman" w:cs="Times New Roman"/>
              </w:rPr>
              <w:t xml:space="preserve"> РВО – 10, РВО – 6, РТФ – 10-0,5/ 5УХЛ 1, боты</w:t>
            </w:r>
            <w:proofErr w:type="gramStart"/>
            <w:r w:rsidR="002C156B">
              <w:rPr>
                <w:rFonts w:ascii="Times New Roman" w:hAnsi="Times New Roman" w:cs="Times New Roman"/>
              </w:rPr>
              <w:t xml:space="preserve"> ,</w:t>
            </w:r>
            <w:proofErr w:type="gramEnd"/>
            <w:r w:rsidR="002C156B">
              <w:rPr>
                <w:rFonts w:ascii="Times New Roman" w:hAnsi="Times New Roman" w:cs="Times New Roman"/>
              </w:rPr>
              <w:t xml:space="preserve"> костюм от электрической дуги , диэлектрические галоши </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w:t>
            </w:r>
            <w:r>
              <w:rPr>
                <w:rFonts w:ascii="Times New Roman" w:hAnsi="Times New Roman" w:cs="Times New Roman"/>
                <w:color w:val="000000" w:themeColor="text1"/>
              </w:rPr>
              <w:lastRenderedPageBreak/>
              <w:t>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0F1F7F" w:rsidRPr="00F37BCE" w:rsidRDefault="000F1F7F" w:rsidP="00DE5622">
            <w:pPr>
              <w:rPr>
                <w:rFonts w:ascii="Times New Roman" w:hAnsi="Times New Roman" w:cs="Times New Roman"/>
              </w:rPr>
            </w:pPr>
          </w:p>
        </w:tc>
      </w:tr>
      <w:tr w:rsidR="000F1F7F" w:rsidRPr="001522F2" w:rsidTr="007B567C">
        <w:tc>
          <w:tcPr>
            <w:tcW w:w="1809" w:type="dxa"/>
            <w:vMerge/>
          </w:tcPr>
          <w:p w:rsidR="000F1F7F" w:rsidRDefault="000F1F7F" w:rsidP="00593C4E">
            <w:pPr>
              <w:pStyle w:val="s16"/>
            </w:pPr>
          </w:p>
        </w:tc>
        <w:tc>
          <w:tcPr>
            <w:tcW w:w="1985" w:type="dxa"/>
            <w:gridSpan w:val="2"/>
          </w:tcPr>
          <w:p w:rsidR="000F1F7F" w:rsidRDefault="000F1F7F" w:rsidP="00593C4E">
            <w:pPr>
              <w:rPr>
                <w:rFonts w:ascii="Times New Roman" w:hAnsi="Times New Roman" w:cs="Times New Roman"/>
                <w:sz w:val="24"/>
                <w:szCs w:val="24"/>
              </w:rPr>
            </w:pPr>
          </w:p>
        </w:tc>
        <w:tc>
          <w:tcPr>
            <w:tcW w:w="2268" w:type="dxa"/>
          </w:tcPr>
          <w:p w:rsidR="000F1F7F" w:rsidRPr="000161E3" w:rsidRDefault="000F1F7F" w:rsidP="00751C39">
            <w:pPr>
              <w:rPr>
                <w:rFonts w:ascii="Times New Roman" w:hAnsi="Times New Roman" w:cs="Times New Roman"/>
                <w:sz w:val="24"/>
                <w:szCs w:val="24"/>
              </w:rPr>
            </w:pPr>
            <w:r>
              <w:rPr>
                <w:rFonts w:ascii="Times New Roman" w:hAnsi="Times New Roman" w:cs="Times New Roman"/>
                <w:sz w:val="24"/>
                <w:szCs w:val="24"/>
              </w:rPr>
              <w:t xml:space="preserve">Кабинет охраны труда </w:t>
            </w:r>
          </w:p>
        </w:tc>
        <w:tc>
          <w:tcPr>
            <w:tcW w:w="2693" w:type="dxa"/>
          </w:tcPr>
          <w:p w:rsidR="000F1F7F" w:rsidRDefault="00751C39" w:rsidP="00593C4E">
            <w:pPr>
              <w:rPr>
                <w:rFonts w:ascii="Times New Roman CYR" w:hAnsi="Times New Roman CYR" w:cs="Times New Roman CYR"/>
                <w:spacing w:val="3"/>
              </w:rPr>
            </w:pPr>
            <w:proofErr w:type="gramStart"/>
            <w:r>
              <w:rPr>
                <w:rFonts w:ascii="Times New Roman CYR" w:hAnsi="Times New Roman CYR" w:cs="Times New Roman CYR"/>
                <w:spacing w:val="3"/>
              </w:rPr>
              <w:t>ЖК – панель</w:t>
            </w:r>
            <w:proofErr w:type="gramEnd"/>
            <w:r>
              <w:rPr>
                <w:rFonts w:ascii="Times New Roman CYR" w:hAnsi="Times New Roman CYR" w:cs="Times New Roman CYR"/>
                <w:spacing w:val="3"/>
              </w:rPr>
              <w:t>,</w:t>
            </w:r>
          </w:p>
          <w:p w:rsidR="00751C39" w:rsidRDefault="00751C39" w:rsidP="00593C4E">
            <w:pPr>
              <w:rPr>
                <w:rFonts w:ascii="Times New Roman CYR" w:hAnsi="Times New Roman CYR" w:cs="Times New Roman CYR"/>
                <w:spacing w:val="3"/>
              </w:rPr>
            </w:pPr>
            <w:r>
              <w:rPr>
                <w:rFonts w:ascii="Times New Roman CYR" w:hAnsi="Times New Roman CYR" w:cs="Times New Roman CYR"/>
                <w:spacing w:val="3"/>
              </w:rPr>
              <w:t>Телевизор.</w:t>
            </w:r>
          </w:p>
          <w:p w:rsidR="00751C39" w:rsidRDefault="00751C39" w:rsidP="00593C4E">
            <w:pPr>
              <w:rPr>
                <w:rFonts w:ascii="Times New Roman CYR" w:hAnsi="Times New Roman CYR" w:cs="Times New Roman CYR"/>
                <w:spacing w:val="3"/>
              </w:rPr>
            </w:pPr>
            <w:r>
              <w:rPr>
                <w:rFonts w:ascii="Times New Roman CYR" w:hAnsi="Times New Roman CYR" w:cs="Times New Roman CYR"/>
                <w:spacing w:val="3"/>
              </w:rPr>
              <w:t>компьютер, принтер</w:t>
            </w:r>
          </w:p>
          <w:p w:rsidR="00751C39" w:rsidRDefault="00751C39" w:rsidP="00593C4E">
            <w:pPr>
              <w:rPr>
                <w:rFonts w:ascii="Times New Roman CYR" w:hAnsi="Times New Roman CYR" w:cs="Times New Roman CYR"/>
                <w:spacing w:val="3"/>
              </w:rPr>
            </w:pPr>
            <w:r w:rsidRPr="009B3C30">
              <w:rPr>
                <w:rFonts w:ascii="Times New Roman" w:hAnsi="Times New Roman" w:cs="Times New Roman"/>
              </w:rPr>
              <w:t>Таблицы, плакаты, схемы</w:t>
            </w:r>
          </w:p>
        </w:tc>
        <w:tc>
          <w:tcPr>
            <w:tcW w:w="3260" w:type="dxa"/>
          </w:tcPr>
          <w:p w:rsidR="00751C39" w:rsidRDefault="00751C39" w:rsidP="00751C39">
            <w:pPr>
              <w:jc w:val="both"/>
              <w:rPr>
                <w:rFonts w:ascii="Times New Roman" w:hAnsi="Times New Roman" w:cs="Times New Roman"/>
              </w:rPr>
            </w:pPr>
            <w:proofErr w:type="gramStart"/>
            <w:r w:rsidRPr="009B3C30">
              <w:rPr>
                <w:rFonts w:ascii="Times New Roman" w:hAnsi="Times New Roman" w:cs="Times New Roman"/>
              </w:rPr>
              <w:t>робот-тренажер «ГОША», каска строительная защитная «</w:t>
            </w:r>
            <w:proofErr w:type="spellStart"/>
            <w:r w:rsidRPr="009B3C30">
              <w:rPr>
                <w:rFonts w:ascii="Times New Roman" w:hAnsi="Times New Roman" w:cs="Times New Roman"/>
              </w:rPr>
              <w:t>Труд-у</w:t>
            </w:r>
            <w:proofErr w:type="spellEnd"/>
            <w:r w:rsidRPr="009B3C30">
              <w:rPr>
                <w:rFonts w:ascii="Times New Roman" w:hAnsi="Times New Roman" w:cs="Times New Roman"/>
              </w:rPr>
              <w:t xml:space="preserve">», маска сварщика «Сагитт», щиток слесарный, очки защитные, респираторы, жилет сигнальный, перчатки, боты диэлектрические, пояс </w:t>
            </w:r>
            <w:r w:rsidRPr="009B3C30">
              <w:rPr>
                <w:rFonts w:ascii="Times New Roman" w:hAnsi="Times New Roman" w:cs="Times New Roman"/>
              </w:rPr>
              <w:lastRenderedPageBreak/>
              <w:t xml:space="preserve">предохранительный, люксметр, костюм Л-1 рост 3, </w:t>
            </w:r>
            <w:proofErr w:type="spellStart"/>
            <w:r w:rsidRPr="009B3C30">
              <w:rPr>
                <w:rFonts w:ascii="Times New Roman" w:hAnsi="Times New Roman" w:cs="Times New Roman"/>
              </w:rPr>
              <w:t>беруши</w:t>
            </w:r>
            <w:proofErr w:type="spellEnd"/>
            <w:r w:rsidRPr="009B3C30">
              <w:rPr>
                <w:rFonts w:ascii="Times New Roman" w:hAnsi="Times New Roman" w:cs="Times New Roman"/>
              </w:rPr>
              <w:t xml:space="preserve">, зажим для заземления, наушники </w:t>
            </w:r>
            <w:proofErr w:type="spellStart"/>
            <w:r w:rsidRPr="009B3C30">
              <w:rPr>
                <w:rFonts w:ascii="Times New Roman" w:hAnsi="Times New Roman" w:cs="Times New Roman"/>
              </w:rPr>
              <w:t>противошумные</w:t>
            </w:r>
            <w:proofErr w:type="spellEnd"/>
            <w:r w:rsidRPr="009B3C30">
              <w:rPr>
                <w:rFonts w:ascii="Times New Roman" w:hAnsi="Times New Roman" w:cs="Times New Roman"/>
              </w:rPr>
              <w:t xml:space="preserve"> 3М,  пояс страховочный с плечевыми лямками, краги 11 </w:t>
            </w:r>
            <w:proofErr w:type="spellStart"/>
            <w:r w:rsidRPr="009B3C30">
              <w:rPr>
                <w:rFonts w:ascii="Times New Roman" w:hAnsi="Times New Roman" w:cs="Times New Roman"/>
              </w:rPr>
              <w:t>разм</w:t>
            </w:r>
            <w:proofErr w:type="spellEnd"/>
            <w:r w:rsidRPr="009B3C30">
              <w:rPr>
                <w:rFonts w:ascii="Times New Roman" w:hAnsi="Times New Roman" w:cs="Times New Roman"/>
              </w:rPr>
              <w:t>., огнетушитель, коврик  резиновый, указатель низкого U-УММ, пробник электрический, плащ влагозащитный.</w:t>
            </w:r>
            <w:r>
              <w:rPr>
                <w:rFonts w:ascii="Times New Roman" w:hAnsi="Times New Roman" w:cs="Times New Roman"/>
              </w:rPr>
              <w:t xml:space="preserve"> </w:t>
            </w:r>
            <w:proofErr w:type="gramEnd"/>
          </w:p>
          <w:p w:rsidR="000F1F7F" w:rsidRDefault="000F1F7F" w:rsidP="00593C4E">
            <w:pPr>
              <w:rPr>
                <w:rFonts w:ascii="Times New Roman CYR" w:hAnsi="Times New Roman CYR" w:cs="Times New Roman CYR"/>
                <w:spacing w:val="3"/>
              </w:rPr>
            </w:pPr>
          </w:p>
        </w:tc>
        <w:tc>
          <w:tcPr>
            <w:tcW w:w="2977" w:type="dxa"/>
          </w:tcPr>
          <w:p w:rsidR="00DE5622" w:rsidRDefault="00DE5622" w:rsidP="00593C4E">
            <w:pPr>
              <w:jc w:val="both"/>
              <w:rPr>
                <w:rFonts w:ascii="Times New Roman" w:hAnsi="Times New Roman" w:cs="Times New Roman"/>
              </w:rPr>
            </w:pP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lastRenderedPageBreak/>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0F1F7F" w:rsidRDefault="000F1F7F" w:rsidP="00593C4E">
            <w:pPr>
              <w:jc w:val="both"/>
              <w:rPr>
                <w:rFonts w:ascii="Times New Roman" w:hAnsi="Times New Roman" w:cs="Times New Roman"/>
              </w:rPr>
            </w:pPr>
            <w:r w:rsidRPr="009B3C30">
              <w:rPr>
                <w:rFonts w:ascii="Times New Roman" w:hAnsi="Times New Roman" w:cs="Times New Roman"/>
              </w:rPr>
              <w:t xml:space="preserve">Учебные видеофильмы, </w:t>
            </w:r>
          </w:p>
          <w:p w:rsidR="000F1F7F" w:rsidRPr="009B3C30" w:rsidRDefault="000F1F7F" w:rsidP="00593C4E">
            <w:pPr>
              <w:jc w:val="both"/>
              <w:rPr>
                <w:rFonts w:ascii="Times New Roman" w:hAnsi="Times New Roman" w:cs="Times New Roman"/>
              </w:rPr>
            </w:pPr>
            <w:r>
              <w:rPr>
                <w:rFonts w:ascii="Times New Roman" w:hAnsi="Times New Roman" w:cs="Times New Roman"/>
              </w:rPr>
              <w:t>Э</w:t>
            </w:r>
            <w:r w:rsidRPr="009B3C30">
              <w:rPr>
                <w:rFonts w:ascii="Times New Roman" w:hAnsi="Times New Roman" w:cs="Times New Roman"/>
              </w:rPr>
              <w:t>лектронный учебник «</w:t>
            </w:r>
            <w:proofErr w:type="spellStart"/>
            <w:r w:rsidRPr="009B3C30">
              <w:rPr>
                <w:rFonts w:ascii="Times New Roman" w:hAnsi="Times New Roman" w:cs="Times New Roman"/>
              </w:rPr>
              <w:t>Электробезопасность</w:t>
            </w:r>
            <w:proofErr w:type="spellEnd"/>
            <w:r w:rsidRPr="009B3C30">
              <w:rPr>
                <w:rFonts w:ascii="Times New Roman" w:hAnsi="Times New Roman" w:cs="Times New Roman"/>
              </w:rPr>
              <w:t xml:space="preserve"> для  персонала».</w:t>
            </w:r>
          </w:p>
          <w:p w:rsidR="000F1F7F" w:rsidRDefault="000F1F7F" w:rsidP="00593C4E">
            <w:pPr>
              <w:jc w:val="both"/>
              <w:rPr>
                <w:rFonts w:ascii="Times New Roman" w:hAnsi="Times New Roman" w:cs="Times New Roman"/>
              </w:rPr>
            </w:pPr>
            <w:r w:rsidRPr="009B3C30">
              <w:rPr>
                <w:rFonts w:ascii="Times New Roman" w:hAnsi="Times New Roman" w:cs="Times New Roman"/>
              </w:rPr>
              <w:t xml:space="preserve">Электронный </w:t>
            </w:r>
            <w:r>
              <w:rPr>
                <w:rFonts w:ascii="Times New Roman" w:hAnsi="Times New Roman" w:cs="Times New Roman"/>
              </w:rPr>
              <w:t>учебник «Пожарная безопасность».</w:t>
            </w:r>
          </w:p>
          <w:p w:rsidR="000F1F7F" w:rsidRPr="00025C05" w:rsidRDefault="000F1F7F" w:rsidP="00593C4E">
            <w:pPr>
              <w:jc w:val="both"/>
              <w:rPr>
                <w:rFonts w:ascii="Times New Roman CYR" w:hAnsi="Times New Roman CYR" w:cs="Times New Roman CYR"/>
                <w:spacing w:val="3"/>
              </w:rPr>
            </w:pPr>
            <w:r>
              <w:rPr>
                <w:rFonts w:ascii="Times New Roman" w:hAnsi="Times New Roman" w:cs="Times New Roman"/>
              </w:rPr>
              <w:t>П</w:t>
            </w:r>
            <w:r w:rsidRPr="009B3C30">
              <w:rPr>
                <w:rFonts w:ascii="Times New Roman" w:hAnsi="Times New Roman" w:cs="Times New Roman"/>
              </w:rPr>
              <w:t>резентации по темам.</w:t>
            </w:r>
          </w:p>
        </w:tc>
      </w:tr>
      <w:tr w:rsidR="00D27428" w:rsidRPr="001522F2" w:rsidTr="007B567C">
        <w:tc>
          <w:tcPr>
            <w:tcW w:w="1809" w:type="dxa"/>
            <w:vMerge/>
          </w:tcPr>
          <w:p w:rsidR="00D27428" w:rsidRDefault="00D27428" w:rsidP="00593C4E">
            <w:pPr>
              <w:pStyle w:val="s16"/>
            </w:pPr>
          </w:p>
        </w:tc>
        <w:tc>
          <w:tcPr>
            <w:tcW w:w="1985" w:type="dxa"/>
            <w:gridSpan w:val="2"/>
          </w:tcPr>
          <w:p w:rsidR="00D27428" w:rsidRDefault="00D27428" w:rsidP="00593C4E">
            <w:pPr>
              <w:rPr>
                <w:rFonts w:ascii="Times New Roman" w:hAnsi="Times New Roman" w:cs="Times New Roman"/>
                <w:sz w:val="24"/>
                <w:szCs w:val="24"/>
              </w:rPr>
            </w:pPr>
          </w:p>
        </w:tc>
        <w:tc>
          <w:tcPr>
            <w:tcW w:w="2268" w:type="dxa"/>
          </w:tcPr>
          <w:p w:rsidR="00D27428" w:rsidRDefault="00D27428" w:rsidP="00D27428">
            <w:pPr>
              <w:rPr>
                <w:rFonts w:ascii="Times New Roman" w:hAnsi="Times New Roman" w:cs="Times New Roman"/>
                <w:sz w:val="24"/>
                <w:szCs w:val="24"/>
              </w:rPr>
            </w:pPr>
            <w:r>
              <w:rPr>
                <w:rFonts w:ascii="Times New Roman" w:hAnsi="Times New Roman" w:cs="Times New Roman"/>
                <w:sz w:val="24"/>
                <w:szCs w:val="24"/>
              </w:rPr>
              <w:t xml:space="preserve">Лаборатория электрических подстанций </w:t>
            </w:r>
          </w:p>
        </w:tc>
        <w:tc>
          <w:tcPr>
            <w:tcW w:w="2693" w:type="dxa"/>
          </w:tcPr>
          <w:p w:rsidR="00D27428" w:rsidRDefault="00D27428" w:rsidP="00472B6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D27428" w:rsidRDefault="00D27428" w:rsidP="00472B6D">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D27428" w:rsidRDefault="00D27428" w:rsidP="00472B6D">
            <w:pPr>
              <w:rPr>
                <w:rFonts w:ascii="Times New Roman" w:hAnsi="Times New Roman" w:cs="Times New Roman"/>
              </w:rPr>
            </w:pPr>
            <w:r>
              <w:rPr>
                <w:rFonts w:ascii="Times New Roman" w:hAnsi="Times New Roman" w:cs="Times New Roman"/>
              </w:rPr>
              <w:t>Плакаты, стенды</w:t>
            </w:r>
          </w:p>
          <w:p w:rsidR="00D27428" w:rsidRDefault="00D27428" w:rsidP="00472B6D">
            <w:pPr>
              <w:rPr>
                <w:rFonts w:ascii="Times New Roman" w:hAnsi="Times New Roman" w:cs="Times New Roman"/>
              </w:rPr>
            </w:pPr>
            <w:proofErr w:type="spellStart"/>
            <w:r>
              <w:rPr>
                <w:rFonts w:ascii="Times New Roman" w:hAnsi="Times New Roman" w:cs="Times New Roman"/>
              </w:rPr>
              <w:t>многообъёмные</w:t>
            </w:r>
            <w:proofErr w:type="spellEnd"/>
            <w:r>
              <w:rPr>
                <w:rFonts w:ascii="Times New Roman" w:hAnsi="Times New Roman" w:cs="Times New Roman"/>
              </w:rPr>
              <w:t xml:space="preserve"> масляные выключатели МКП – 35 и МКП – 110 М (плакат), выключатели нагрузки (плакат), выключатели ВК – 10, и ВКЭ – 10 (плакат), выключатель ВБН – 27, 5 (плакат),</w:t>
            </w:r>
          </w:p>
          <w:p w:rsidR="00D27428" w:rsidRDefault="00D27428" w:rsidP="00472B6D">
            <w:pPr>
              <w:rPr>
                <w:rFonts w:ascii="Times New Roman" w:hAnsi="Times New Roman" w:cs="Times New Roman"/>
                <w:color w:val="000000" w:themeColor="text1"/>
              </w:rPr>
            </w:pPr>
            <w:r>
              <w:rPr>
                <w:rFonts w:ascii="Times New Roman" w:hAnsi="Times New Roman" w:cs="Times New Roman"/>
              </w:rPr>
              <w:t xml:space="preserve">защитные средства (плакат), </w:t>
            </w:r>
            <w:proofErr w:type="spellStart"/>
            <w:r>
              <w:rPr>
                <w:rFonts w:ascii="Times New Roman" w:hAnsi="Times New Roman" w:cs="Times New Roman"/>
              </w:rPr>
              <w:t>вакумные</w:t>
            </w:r>
            <w:proofErr w:type="spellEnd"/>
            <w:r>
              <w:rPr>
                <w:rFonts w:ascii="Times New Roman" w:hAnsi="Times New Roman" w:cs="Times New Roman"/>
              </w:rPr>
              <w:t xml:space="preserve"> и </w:t>
            </w:r>
            <w:proofErr w:type="spellStart"/>
            <w:r>
              <w:rPr>
                <w:rFonts w:ascii="Times New Roman" w:hAnsi="Times New Roman" w:cs="Times New Roman"/>
              </w:rPr>
              <w:t>электрогазовые</w:t>
            </w:r>
            <w:proofErr w:type="spellEnd"/>
            <w:r>
              <w:rPr>
                <w:rFonts w:ascii="Times New Roman" w:hAnsi="Times New Roman" w:cs="Times New Roman"/>
              </w:rPr>
              <w:t xml:space="preserve"> выключатели (плакат), </w:t>
            </w:r>
            <w:r>
              <w:rPr>
                <w:rFonts w:ascii="Times New Roman" w:hAnsi="Times New Roman" w:cs="Times New Roman"/>
              </w:rPr>
              <w:lastRenderedPageBreak/>
              <w:t xml:space="preserve">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xml:space="preserve">, плакат «Средства защиты, используемые в электроустановках», конденсатор типа КМ-10,5 – 13,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плакат «Средства защиты, используемые в электроустановках», конденсатор типа КМ-10,5 – 13, схема «Курганская дистанция электроснабжения». Плакаты: «Тяговая подстанция постоянного тока», «Конструкция ячеек РУ – 3,3 кВ», стенды: «Шнуры и кабели», «Уголок безопасности», «Предохранители»</w:t>
            </w:r>
          </w:p>
          <w:p w:rsidR="00D27428" w:rsidRPr="00025C05" w:rsidRDefault="00D27428" w:rsidP="00472B6D">
            <w:pPr>
              <w:rPr>
                <w:rFonts w:ascii="Times New Roman CYR" w:hAnsi="Times New Roman CYR" w:cs="Times New Roman CYR"/>
                <w:spacing w:val="3"/>
              </w:rPr>
            </w:pPr>
          </w:p>
        </w:tc>
        <w:tc>
          <w:tcPr>
            <w:tcW w:w="3260" w:type="dxa"/>
          </w:tcPr>
          <w:p w:rsidR="00D27428" w:rsidRDefault="00D27428" w:rsidP="00472B6D">
            <w:pPr>
              <w:rPr>
                <w:rFonts w:ascii="Times New Roman" w:hAnsi="Times New Roman" w:cs="Times New Roman"/>
              </w:rPr>
            </w:pPr>
            <w:r>
              <w:rPr>
                <w:rFonts w:ascii="Times New Roman" w:hAnsi="Times New Roman" w:cs="Times New Roman"/>
              </w:rPr>
              <w:lastRenderedPageBreak/>
              <w:t>3веньевая струна контактной подвески (макет), штанга (макет),</w:t>
            </w:r>
          </w:p>
          <w:p w:rsidR="00D27428" w:rsidRPr="00025C05" w:rsidRDefault="00D27428" w:rsidP="00472B6D">
            <w:pPr>
              <w:rPr>
                <w:rFonts w:ascii="Times New Roman CYR" w:hAnsi="Times New Roman CYR" w:cs="Times New Roman CYR"/>
                <w:spacing w:val="3"/>
              </w:rPr>
            </w:pPr>
            <w:proofErr w:type="gramStart"/>
            <w:r>
              <w:rPr>
                <w:rFonts w:ascii="Times New Roman" w:hAnsi="Times New Roman" w:cs="Times New Roman"/>
              </w:rPr>
              <w:t xml:space="preserve">изолятор (макет), ТСН – 6, ТЗЛМ – 1, ИМИ.702.000 трансформатор, Трансформатор напряжения, </w:t>
            </w:r>
            <w:proofErr w:type="spellStart"/>
            <w:r>
              <w:rPr>
                <w:rFonts w:ascii="Times New Roman" w:hAnsi="Times New Roman" w:cs="Times New Roman"/>
              </w:rPr>
              <w:t>лейтер</w:t>
            </w:r>
            <w:proofErr w:type="spellEnd"/>
            <w:r>
              <w:rPr>
                <w:rFonts w:ascii="Times New Roman" w:hAnsi="Times New Roman" w:cs="Times New Roman"/>
              </w:rPr>
              <w:t xml:space="preserve"> (макет), разрядники РВКУ – 1, 65, комплект оперативно – технической документации, разъединитель (макет),  диэлектрические перчатки – 1 пара, УВНК 10-110 кВ, изоляторы: фарфоровые, стеклянный, полимерный, разрядники:</w:t>
            </w:r>
            <w:proofErr w:type="gramEnd"/>
            <w:r>
              <w:rPr>
                <w:rFonts w:ascii="Times New Roman" w:hAnsi="Times New Roman" w:cs="Times New Roman"/>
              </w:rPr>
              <w:t xml:space="preserve"> РВО – 10, РВО – 6, РТФ – 10-0,5/ 5УХЛ 1, боты</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rPr>
              <w:lastRenderedPageBreak/>
              <w:t xml:space="preserve">костюм от электрической дуги , диэлектрические галоши </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D27428" w:rsidRPr="00F37BCE" w:rsidRDefault="00D27428" w:rsidP="00DE5622">
            <w:pPr>
              <w:rPr>
                <w:rFonts w:ascii="Times New Roman" w:hAnsi="Times New Roman" w:cs="Times New Roman"/>
              </w:rPr>
            </w:pPr>
          </w:p>
        </w:tc>
      </w:tr>
      <w:tr w:rsidR="00D27428" w:rsidRPr="000A7C3A" w:rsidTr="007B567C">
        <w:tc>
          <w:tcPr>
            <w:tcW w:w="1809" w:type="dxa"/>
            <w:vMerge w:val="restart"/>
          </w:tcPr>
          <w:p w:rsidR="00D27428" w:rsidRDefault="00D27428" w:rsidP="00593C4E">
            <w:pPr>
              <w:rPr>
                <w:rFonts w:ascii="Times New Roman" w:hAnsi="Times New Roman" w:cs="Times New Roman"/>
                <w:sz w:val="24"/>
                <w:szCs w:val="24"/>
              </w:rPr>
            </w:pPr>
            <w:r>
              <w:rPr>
                <w:rFonts w:ascii="Times New Roman" w:hAnsi="Times New Roman" w:cs="Times New Roman"/>
                <w:sz w:val="24"/>
                <w:szCs w:val="24"/>
              </w:rPr>
              <w:lastRenderedPageBreak/>
              <w:t>МДК.03.02</w:t>
            </w:r>
          </w:p>
          <w:p w:rsidR="00D27428" w:rsidRPr="006F500E" w:rsidRDefault="00D27428" w:rsidP="00593C4E">
            <w:pPr>
              <w:rPr>
                <w:rFonts w:ascii="Times New Roman" w:hAnsi="Times New Roman" w:cs="Times New Roman"/>
                <w:sz w:val="24"/>
                <w:szCs w:val="24"/>
              </w:rPr>
            </w:pPr>
            <w:r w:rsidRPr="006F500E">
              <w:rPr>
                <w:rFonts w:ascii="Times New Roman" w:hAnsi="Times New Roman" w:cs="Times New Roman"/>
                <w:sz w:val="24"/>
                <w:szCs w:val="24"/>
              </w:rPr>
              <w:t>Аппаратура для ремонта и наладки устройств электроснабжения</w:t>
            </w:r>
          </w:p>
          <w:p w:rsidR="00D27428" w:rsidRPr="006F500E" w:rsidRDefault="00D27428" w:rsidP="00593C4E">
            <w:pPr>
              <w:shd w:val="clear" w:color="auto" w:fill="FFFFFF"/>
              <w:rPr>
                <w:rFonts w:ascii="Times New Roman" w:hAnsi="Times New Roman" w:cs="Times New Roman"/>
                <w:color w:val="000000"/>
                <w:sz w:val="24"/>
                <w:szCs w:val="24"/>
              </w:rPr>
            </w:pPr>
            <w:r w:rsidRPr="006F500E">
              <w:rPr>
                <w:rFonts w:ascii="Times New Roman" w:hAnsi="Times New Roman" w:cs="Times New Roman"/>
                <w:color w:val="000000"/>
                <w:sz w:val="24"/>
                <w:szCs w:val="24"/>
              </w:rPr>
              <w:br/>
            </w:r>
          </w:p>
          <w:p w:rsidR="00D27428" w:rsidRPr="008B6961" w:rsidRDefault="00D27428" w:rsidP="00593C4E"/>
        </w:tc>
        <w:tc>
          <w:tcPr>
            <w:tcW w:w="1985" w:type="dxa"/>
            <w:gridSpan w:val="2"/>
          </w:tcPr>
          <w:p w:rsidR="00D27428"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D27428" w:rsidRPr="002144DB" w:rsidRDefault="00D27428" w:rsidP="00D27428">
            <w:pPr>
              <w:rPr>
                <w:rFonts w:ascii="Times New Roman" w:hAnsi="Times New Roman" w:cs="Times New Roman"/>
                <w:sz w:val="24"/>
                <w:szCs w:val="24"/>
              </w:rPr>
            </w:pPr>
            <w:r>
              <w:rPr>
                <w:rFonts w:ascii="Times New Roman" w:hAnsi="Times New Roman" w:cs="Times New Roman"/>
                <w:sz w:val="24"/>
                <w:szCs w:val="24"/>
              </w:rPr>
              <w:t>Лаборатория техники высоких напряжений</w:t>
            </w:r>
          </w:p>
          <w:p w:rsidR="00D27428" w:rsidRPr="002144DB" w:rsidRDefault="00D27428" w:rsidP="00593C4E">
            <w:pPr>
              <w:rPr>
                <w:rFonts w:ascii="Times New Roman" w:hAnsi="Times New Roman" w:cs="Times New Roman"/>
                <w:sz w:val="24"/>
                <w:szCs w:val="24"/>
              </w:rPr>
            </w:pPr>
          </w:p>
        </w:tc>
        <w:tc>
          <w:tcPr>
            <w:tcW w:w="2693" w:type="dxa"/>
          </w:tcPr>
          <w:p w:rsidR="00D27428" w:rsidRDefault="00D27428" w:rsidP="00593C4E">
            <w:pPr>
              <w:rPr>
                <w:rFonts w:ascii="Times New Roman" w:hAnsi="Times New Roman" w:cs="Times New Roman"/>
              </w:rPr>
            </w:pPr>
            <w:r w:rsidRPr="00E559CF">
              <w:rPr>
                <w:rFonts w:ascii="Times New Roman" w:hAnsi="Times New Roman" w:cs="Times New Roman"/>
              </w:rPr>
              <w:t>планшет: «Контактная сеть»</w:t>
            </w:r>
          </w:p>
        </w:tc>
        <w:tc>
          <w:tcPr>
            <w:tcW w:w="3260" w:type="dxa"/>
          </w:tcPr>
          <w:p w:rsidR="00D27428" w:rsidRPr="00E559CF" w:rsidRDefault="00D27428" w:rsidP="00D27428">
            <w:pPr>
              <w:rPr>
                <w:rFonts w:ascii="Times New Roman" w:hAnsi="Times New Roman" w:cs="Times New Roman"/>
              </w:rPr>
            </w:pPr>
            <w:proofErr w:type="gramStart"/>
            <w:r>
              <w:rPr>
                <w:rFonts w:ascii="Times New Roman" w:hAnsi="Times New Roman" w:cs="Times New Roman"/>
              </w:rPr>
              <w:t>И</w:t>
            </w:r>
            <w:r w:rsidRPr="00E559CF">
              <w:rPr>
                <w:rFonts w:ascii="Times New Roman" w:hAnsi="Times New Roman" w:cs="Times New Roman"/>
              </w:rPr>
              <w:t xml:space="preserve">золяторы; консоли, фиксаторы, контактный провод, клеммы, седло двойное, воздушная стрелка, искровые промежутки, </w:t>
            </w:r>
            <w:proofErr w:type="spellStart"/>
            <w:r w:rsidRPr="00E559CF">
              <w:rPr>
                <w:rFonts w:ascii="Times New Roman" w:hAnsi="Times New Roman" w:cs="Times New Roman"/>
              </w:rPr>
              <w:t>грузокомпенсация</w:t>
            </w:r>
            <w:proofErr w:type="spellEnd"/>
            <w:r w:rsidRPr="00E559CF">
              <w:rPr>
                <w:rFonts w:ascii="Times New Roman" w:hAnsi="Times New Roman" w:cs="Times New Roman"/>
              </w:rPr>
              <w:t xml:space="preserve">, </w:t>
            </w:r>
            <w:proofErr w:type="spellStart"/>
            <w:r w:rsidRPr="00E559CF">
              <w:rPr>
                <w:rFonts w:ascii="Times New Roman" w:hAnsi="Times New Roman" w:cs="Times New Roman"/>
              </w:rPr>
              <w:t>фиксаторная</w:t>
            </w:r>
            <w:proofErr w:type="spellEnd"/>
            <w:r w:rsidRPr="00E559CF">
              <w:rPr>
                <w:rFonts w:ascii="Times New Roman" w:hAnsi="Times New Roman" w:cs="Times New Roman"/>
              </w:rPr>
              <w:t xml:space="preserve"> стойка, </w:t>
            </w:r>
            <w:proofErr w:type="spellStart"/>
            <w:r w:rsidRPr="00E559CF">
              <w:rPr>
                <w:rFonts w:ascii="Times New Roman" w:hAnsi="Times New Roman" w:cs="Times New Roman"/>
              </w:rPr>
              <w:t>лейтер</w:t>
            </w:r>
            <w:proofErr w:type="spellEnd"/>
            <w:r w:rsidRPr="00E559CF">
              <w:rPr>
                <w:rFonts w:ascii="Times New Roman" w:hAnsi="Times New Roman" w:cs="Times New Roman"/>
              </w:rPr>
              <w:t xml:space="preserve">, лестница, реле защиты, элементы наружного освещения, коммутационные аппараты, трансформаторы, предохранители, изоляторы, разрядник, детали контактной </w:t>
            </w:r>
            <w:r w:rsidRPr="00E559CF">
              <w:rPr>
                <w:rFonts w:ascii="Times New Roman" w:hAnsi="Times New Roman" w:cs="Times New Roman"/>
              </w:rPr>
              <w:lastRenderedPageBreak/>
              <w:t>сети</w:t>
            </w:r>
            <w:proofErr w:type="gramEnd"/>
          </w:p>
          <w:p w:rsidR="00D27428" w:rsidRDefault="00D27428" w:rsidP="00593C4E">
            <w:pPr>
              <w:rPr>
                <w:rFonts w:ascii="Times New Roman" w:hAnsi="Times New Roman" w:cs="Times New Roman"/>
              </w:rPr>
            </w:pPr>
          </w:p>
        </w:tc>
        <w:tc>
          <w:tcPr>
            <w:tcW w:w="2977" w:type="dxa"/>
          </w:tcPr>
          <w:p w:rsidR="00D27428" w:rsidRPr="002144DB" w:rsidRDefault="00D27428" w:rsidP="00593C4E">
            <w:pPr>
              <w:rPr>
                <w:rFonts w:ascii="Times New Roman" w:hAnsi="Times New Roman" w:cs="Times New Roman"/>
                <w:spacing w:val="3"/>
              </w:rPr>
            </w:pPr>
          </w:p>
        </w:tc>
      </w:tr>
      <w:tr w:rsidR="00D27428" w:rsidRPr="000A7C3A" w:rsidTr="007B567C">
        <w:tc>
          <w:tcPr>
            <w:tcW w:w="1809" w:type="dxa"/>
            <w:vMerge/>
          </w:tcPr>
          <w:p w:rsidR="00D27428" w:rsidRDefault="00D27428" w:rsidP="00593C4E">
            <w:pPr>
              <w:rPr>
                <w:rFonts w:ascii="Times New Roman" w:hAnsi="Times New Roman" w:cs="Times New Roman"/>
                <w:sz w:val="24"/>
                <w:szCs w:val="24"/>
              </w:rPr>
            </w:pPr>
          </w:p>
        </w:tc>
        <w:tc>
          <w:tcPr>
            <w:tcW w:w="1985" w:type="dxa"/>
            <w:gridSpan w:val="2"/>
          </w:tcPr>
          <w:p w:rsidR="00D27428" w:rsidRDefault="00D27428" w:rsidP="00593C4E">
            <w:pPr>
              <w:rPr>
                <w:rFonts w:ascii="Times New Roman" w:hAnsi="Times New Roman" w:cs="Times New Roman"/>
                <w:sz w:val="24"/>
                <w:szCs w:val="24"/>
              </w:rPr>
            </w:pPr>
          </w:p>
        </w:tc>
        <w:tc>
          <w:tcPr>
            <w:tcW w:w="2268" w:type="dxa"/>
          </w:tcPr>
          <w:p w:rsidR="00D27428" w:rsidRDefault="00D27428" w:rsidP="00934173">
            <w:pPr>
              <w:rPr>
                <w:rFonts w:ascii="Times New Roman" w:hAnsi="Times New Roman" w:cs="Times New Roman"/>
                <w:sz w:val="24"/>
                <w:szCs w:val="24"/>
              </w:rPr>
            </w:pPr>
            <w:r>
              <w:rPr>
                <w:rFonts w:ascii="Times New Roman" w:hAnsi="Times New Roman" w:cs="Times New Roman"/>
                <w:sz w:val="24"/>
                <w:szCs w:val="24"/>
              </w:rPr>
              <w:t xml:space="preserve">Лаборатория релейной защиты и автоматических систем управления устройствами электроснабжения </w:t>
            </w:r>
          </w:p>
        </w:tc>
        <w:tc>
          <w:tcPr>
            <w:tcW w:w="2693" w:type="dxa"/>
          </w:tcPr>
          <w:p w:rsidR="00934173" w:rsidRDefault="00934173" w:rsidP="00934173">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934173" w:rsidRDefault="00934173" w:rsidP="00934173">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934173" w:rsidRDefault="00934173" w:rsidP="00934173">
            <w:pPr>
              <w:rPr>
                <w:rFonts w:ascii="Times New Roman" w:hAnsi="Times New Roman" w:cs="Times New Roman"/>
              </w:rPr>
            </w:pPr>
            <w:r>
              <w:rPr>
                <w:rFonts w:ascii="Times New Roman" w:hAnsi="Times New Roman" w:cs="Times New Roman"/>
              </w:rPr>
              <w:t>Плакаты, стенды</w:t>
            </w:r>
          </w:p>
          <w:p w:rsidR="00D27428" w:rsidRDefault="00D27428" w:rsidP="00593C4E">
            <w:pPr>
              <w:rPr>
                <w:rFonts w:ascii="Times New Roman CYR" w:hAnsi="Times New Roman CYR" w:cs="Times New Roman CYR"/>
                <w:spacing w:val="3"/>
              </w:rPr>
            </w:pPr>
          </w:p>
        </w:tc>
        <w:tc>
          <w:tcPr>
            <w:tcW w:w="3260" w:type="dxa"/>
          </w:tcPr>
          <w:p w:rsidR="00D27428" w:rsidRDefault="00D27428"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D27428" w:rsidRPr="00C520DD" w:rsidRDefault="00D27428" w:rsidP="00DE5622">
            <w:pPr>
              <w:rPr>
                <w:rFonts w:ascii="Times New Roman" w:hAnsi="Times New Roman" w:cs="Times New Roman"/>
              </w:rPr>
            </w:pPr>
          </w:p>
        </w:tc>
      </w:tr>
      <w:tr w:rsidR="00D27428" w:rsidRPr="000A7C3A" w:rsidTr="007B567C">
        <w:tc>
          <w:tcPr>
            <w:tcW w:w="1809" w:type="dxa"/>
          </w:tcPr>
          <w:p w:rsidR="00D27428" w:rsidRDefault="00D27428" w:rsidP="00593C4E">
            <w:pPr>
              <w:rPr>
                <w:rFonts w:ascii="Times New Roman" w:hAnsi="Times New Roman" w:cs="Times New Roman"/>
                <w:sz w:val="24"/>
                <w:szCs w:val="24"/>
              </w:rPr>
            </w:pPr>
            <w:r>
              <w:rPr>
                <w:rFonts w:ascii="Times New Roman" w:hAnsi="Times New Roman" w:cs="Times New Roman"/>
                <w:sz w:val="24"/>
                <w:szCs w:val="24"/>
              </w:rPr>
              <w:t>УП.03</w:t>
            </w:r>
          </w:p>
          <w:p w:rsidR="00D27428" w:rsidRPr="004F3BD2" w:rsidRDefault="00D27428" w:rsidP="00593C4E">
            <w:pPr>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1985" w:type="dxa"/>
            <w:gridSpan w:val="2"/>
          </w:tcPr>
          <w:p w:rsidR="00D27428"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D27428" w:rsidRDefault="00D27428" w:rsidP="00593C4E">
            <w:pPr>
              <w:rPr>
                <w:rFonts w:ascii="Times New Roman" w:hAnsi="Times New Roman" w:cs="Times New Roman"/>
                <w:sz w:val="24"/>
                <w:szCs w:val="24"/>
              </w:rPr>
            </w:pPr>
            <w:r>
              <w:rPr>
                <w:rFonts w:ascii="Times New Roman" w:hAnsi="Times New Roman" w:cs="Times New Roman"/>
                <w:sz w:val="24"/>
                <w:szCs w:val="24"/>
              </w:rPr>
              <w:t>Электромонтажная мастерская</w:t>
            </w:r>
          </w:p>
          <w:p w:rsidR="00D27428" w:rsidRPr="004B6BA3" w:rsidRDefault="00D27428" w:rsidP="00593C4E">
            <w:pPr>
              <w:rPr>
                <w:rFonts w:ascii="Times New Roman" w:hAnsi="Times New Roman" w:cs="Times New Roman"/>
                <w:sz w:val="24"/>
                <w:szCs w:val="24"/>
              </w:rPr>
            </w:pPr>
          </w:p>
        </w:tc>
        <w:tc>
          <w:tcPr>
            <w:tcW w:w="2693" w:type="dxa"/>
          </w:tcPr>
          <w:p w:rsidR="00D27428" w:rsidRDefault="00B32C28" w:rsidP="00593C4E">
            <w:pPr>
              <w:rPr>
                <w:rFonts w:ascii="Times New Roman CYR" w:hAnsi="Times New Roman CYR" w:cs="Times New Roman CYR"/>
                <w:spacing w:val="3"/>
              </w:rPr>
            </w:pPr>
            <w:r>
              <w:rPr>
                <w:rFonts w:ascii="Times New Roman CYR" w:hAnsi="Times New Roman CYR" w:cs="Times New Roman CYR"/>
                <w:spacing w:val="3"/>
              </w:rPr>
              <w:t>Компьютер</w:t>
            </w:r>
          </w:p>
        </w:tc>
        <w:tc>
          <w:tcPr>
            <w:tcW w:w="3260" w:type="dxa"/>
          </w:tcPr>
          <w:p w:rsidR="00B32C28" w:rsidRPr="004B6BA3" w:rsidRDefault="00B32C28" w:rsidP="00B32C28">
            <w:pPr>
              <w:rPr>
                <w:rFonts w:ascii="Times New Roman" w:hAnsi="Times New Roman" w:cs="Times New Roman"/>
              </w:rPr>
            </w:pPr>
            <w:r w:rsidRPr="004B6BA3">
              <w:rPr>
                <w:rFonts w:ascii="Times New Roman" w:hAnsi="Times New Roman" w:cs="Times New Roman"/>
              </w:rPr>
              <w:t>Блоки питания для проведения электромонтажных работ</w:t>
            </w:r>
          </w:p>
          <w:p w:rsidR="00D27428" w:rsidRDefault="00B32C28" w:rsidP="00B32C28">
            <w:pPr>
              <w:rPr>
                <w:rFonts w:ascii="Times New Roman CYR" w:hAnsi="Times New Roman CYR" w:cs="Times New Roman CYR"/>
                <w:spacing w:val="3"/>
              </w:rPr>
            </w:pPr>
            <w:r w:rsidRPr="004B6BA3">
              <w:rPr>
                <w:rFonts w:ascii="Times New Roman" w:hAnsi="Times New Roman" w:cs="Times New Roman"/>
              </w:rPr>
              <w:t>Паяльная сеть с изолирующими трансформаторами</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w:t>
            </w:r>
            <w:r>
              <w:rPr>
                <w:rFonts w:ascii="Times New Roman" w:hAnsi="Times New Roman" w:cs="Times New Roman"/>
                <w:color w:val="000000" w:themeColor="text1"/>
              </w:rPr>
              <w:lastRenderedPageBreak/>
              <w:t>20.11.2019, срок действия от 01.02. 2021 по 31.01.2024)</w:t>
            </w:r>
          </w:p>
          <w:p w:rsidR="00D27428" w:rsidRPr="004B6BA3" w:rsidRDefault="00D27428" w:rsidP="00DE5622">
            <w:pPr>
              <w:rPr>
                <w:rFonts w:ascii="Times New Roman" w:hAnsi="Times New Roman" w:cs="Times New Roman"/>
              </w:rPr>
            </w:pPr>
          </w:p>
        </w:tc>
      </w:tr>
      <w:tr w:rsidR="00D27428" w:rsidRPr="000A7C3A" w:rsidTr="007B567C">
        <w:tc>
          <w:tcPr>
            <w:tcW w:w="1809" w:type="dxa"/>
          </w:tcPr>
          <w:p w:rsidR="00D27428" w:rsidRDefault="00D27428" w:rsidP="00593C4E">
            <w:pPr>
              <w:rPr>
                <w:rFonts w:ascii="Times New Roman" w:hAnsi="Times New Roman" w:cs="Times New Roman"/>
                <w:sz w:val="24"/>
                <w:szCs w:val="24"/>
              </w:rPr>
            </w:pPr>
            <w:r>
              <w:rPr>
                <w:rFonts w:ascii="Times New Roman" w:hAnsi="Times New Roman" w:cs="Times New Roman"/>
                <w:sz w:val="24"/>
                <w:szCs w:val="24"/>
              </w:rPr>
              <w:lastRenderedPageBreak/>
              <w:t>ПП.03</w:t>
            </w:r>
          </w:p>
          <w:p w:rsidR="00D27428" w:rsidRDefault="00D27428" w:rsidP="00593C4E">
            <w:pPr>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профилю </w:t>
            </w:r>
            <w:proofErr w:type="spellStart"/>
            <w:r>
              <w:rPr>
                <w:rFonts w:ascii="Times New Roman" w:hAnsi="Times New Roman" w:cs="Times New Roman"/>
                <w:sz w:val="24"/>
                <w:szCs w:val="24"/>
              </w:rPr>
              <w:t>специоальности</w:t>
            </w:r>
            <w:proofErr w:type="spellEnd"/>
            <w:r>
              <w:rPr>
                <w:rFonts w:ascii="Times New Roman" w:hAnsi="Times New Roman" w:cs="Times New Roman"/>
                <w:sz w:val="24"/>
                <w:szCs w:val="24"/>
              </w:rPr>
              <w:t>)</w:t>
            </w:r>
          </w:p>
        </w:tc>
        <w:tc>
          <w:tcPr>
            <w:tcW w:w="1985" w:type="dxa"/>
            <w:gridSpan w:val="2"/>
          </w:tcPr>
          <w:p w:rsidR="00D27428" w:rsidRDefault="002B20DB" w:rsidP="00593C4E">
            <w:pPr>
              <w:rPr>
                <w:rFonts w:ascii="Times New Roman" w:hAnsi="Times New Roman" w:cs="Times New Roman"/>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D27428" w:rsidRDefault="00D27428" w:rsidP="00593C4E">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693" w:type="dxa"/>
          </w:tcPr>
          <w:p w:rsidR="00D27428" w:rsidRDefault="00D27428" w:rsidP="00593C4E">
            <w:pPr>
              <w:jc w:val="both"/>
              <w:rPr>
                <w:rFonts w:ascii="Times New Roman" w:hAnsi="Times New Roman" w:cs="Times New Roman"/>
              </w:rPr>
            </w:pPr>
          </w:p>
        </w:tc>
        <w:tc>
          <w:tcPr>
            <w:tcW w:w="3260" w:type="dxa"/>
          </w:tcPr>
          <w:p w:rsidR="00D27428" w:rsidRDefault="00D27428" w:rsidP="00593C4E">
            <w:pPr>
              <w:jc w:val="both"/>
              <w:rPr>
                <w:rFonts w:ascii="Times New Roman" w:hAnsi="Times New Roman" w:cs="Times New Roman"/>
              </w:rPr>
            </w:pPr>
          </w:p>
        </w:tc>
        <w:tc>
          <w:tcPr>
            <w:tcW w:w="2977" w:type="dxa"/>
          </w:tcPr>
          <w:p w:rsidR="00D27428" w:rsidRDefault="00D27428" w:rsidP="00593C4E">
            <w:pPr>
              <w:jc w:val="both"/>
              <w:rPr>
                <w:rFonts w:ascii="Times New Roman" w:hAnsi="Times New Roman" w:cs="Times New Roman"/>
              </w:rPr>
            </w:pPr>
          </w:p>
        </w:tc>
      </w:tr>
      <w:tr w:rsidR="00D27428" w:rsidRPr="000A7C3A" w:rsidTr="007B567C">
        <w:tc>
          <w:tcPr>
            <w:tcW w:w="1809" w:type="dxa"/>
          </w:tcPr>
          <w:p w:rsidR="00D27428" w:rsidRPr="004F3BD2" w:rsidRDefault="00D27428" w:rsidP="00593C4E">
            <w:pPr>
              <w:rPr>
                <w:rFonts w:ascii="Times New Roman" w:hAnsi="Times New Roman" w:cs="Times New Roman"/>
                <w:sz w:val="24"/>
                <w:szCs w:val="24"/>
              </w:rPr>
            </w:pPr>
            <w:r>
              <w:rPr>
                <w:rFonts w:ascii="Times New Roman" w:hAnsi="Times New Roman" w:cs="Times New Roman"/>
                <w:sz w:val="24"/>
                <w:szCs w:val="24"/>
              </w:rPr>
              <w:t>ПМ.04</w:t>
            </w:r>
          </w:p>
          <w:p w:rsidR="00D27428" w:rsidRDefault="00D27428" w:rsidP="00593C4E">
            <w:r w:rsidRPr="004F3BD2">
              <w:rPr>
                <w:rFonts w:ascii="Times New Roman" w:hAnsi="Times New Roman" w:cs="Times New Roman"/>
                <w:sz w:val="24"/>
                <w:szCs w:val="24"/>
              </w:rPr>
              <w:t>Обеспечение безопасности работ при эксплуатации и ремонте оборудования электрических подстанций и сетей</w:t>
            </w:r>
          </w:p>
        </w:tc>
        <w:tc>
          <w:tcPr>
            <w:tcW w:w="1985" w:type="dxa"/>
            <w:gridSpan w:val="2"/>
          </w:tcPr>
          <w:p w:rsidR="00D27428" w:rsidRPr="004F3BD2"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shd w:val="clear" w:color="auto" w:fill="auto"/>
          </w:tcPr>
          <w:p w:rsidR="00D27428" w:rsidRPr="004F3BD2" w:rsidRDefault="00D27428" w:rsidP="00593C4E">
            <w:pPr>
              <w:rPr>
                <w:rFonts w:ascii="Times New Roman" w:hAnsi="Times New Roman" w:cs="Times New Roman"/>
                <w:sz w:val="24"/>
                <w:szCs w:val="24"/>
              </w:rPr>
            </w:pPr>
          </w:p>
        </w:tc>
        <w:tc>
          <w:tcPr>
            <w:tcW w:w="2693" w:type="dxa"/>
          </w:tcPr>
          <w:p w:rsidR="00D27428" w:rsidRPr="004F3BD2" w:rsidRDefault="00D27428" w:rsidP="00593C4E">
            <w:pPr>
              <w:jc w:val="both"/>
            </w:pPr>
          </w:p>
        </w:tc>
        <w:tc>
          <w:tcPr>
            <w:tcW w:w="3260" w:type="dxa"/>
          </w:tcPr>
          <w:p w:rsidR="00D27428" w:rsidRPr="004F3BD2" w:rsidRDefault="00D27428" w:rsidP="00593C4E">
            <w:pPr>
              <w:jc w:val="both"/>
            </w:pPr>
          </w:p>
        </w:tc>
        <w:tc>
          <w:tcPr>
            <w:tcW w:w="2977" w:type="dxa"/>
            <w:shd w:val="clear" w:color="auto" w:fill="auto"/>
          </w:tcPr>
          <w:p w:rsidR="00D27428" w:rsidRPr="004F3BD2" w:rsidRDefault="00D27428" w:rsidP="00593C4E">
            <w:pPr>
              <w:jc w:val="both"/>
            </w:pPr>
          </w:p>
        </w:tc>
      </w:tr>
      <w:tr w:rsidR="00D27428" w:rsidRPr="000A7C3A" w:rsidTr="007B567C">
        <w:tc>
          <w:tcPr>
            <w:tcW w:w="1809" w:type="dxa"/>
            <w:vMerge w:val="restart"/>
          </w:tcPr>
          <w:p w:rsidR="00D27428" w:rsidRDefault="00D27428" w:rsidP="00593C4E">
            <w:pPr>
              <w:pStyle w:val="s16"/>
              <w:spacing w:before="0" w:beforeAutospacing="0" w:after="0" w:afterAutospacing="0"/>
            </w:pPr>
            <w:r>
              <w:t>МДК.04.01</w:t>
            </w:r>
          </w:p>
          <w:p w:rsidR="00D27428" w:rsidRPr="00A02826" w:rsidRDefault="00D27428" w:rsidP="00593C4E">
            <w:pPr>
              <w:pStyle w:val="s16"/>
              <w:spacing w:before="0" w:beforeAutospacing="0"/>
            </w:pPr>
            <w:r>
              <w:t>Безопасность работ при эксплуатации и ремонте оборудования устройств электроснабжения</w:t>
            </w:r>
          </w:p>
        </w:tc>
        <w:tc>
          <w:tcPr>
            <w:tcW w:w="1985" w:type="dxa"/>
            <w:gridSpan w:val="2"/>
          </w:tcPr>
          <w:p w:rsidR="00D27428"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D27428" w:rsidRPr="004F3BD2" w:rsidRDefault="00D27428" w:rsidP="00B32C28">
            <w:pPr>
              <w:rPr>
                <w:rFonts w:ascii="Times New Roman" w:hAnsi="Times New Roman" w:cs="Times New Roman"/>
                <w:sz w:val="24"/>
                <w:szCs w:val="24"/>
              </w:rPr>
            </w:pPr>
            <w:r>
              <w:rPr>
                <w:rFonts w:ascii="Times New Roman" w:hAnsi="Times New Roman" w:cs="Times New Roman"/>
                <w:sz w:val="24"/>
                <w:szCs w:val="24"/>
              </w:rPr>
              <w:t>Л</w:t>
            </w:r>
            <w:r w:rsidRPr="004F3BD2">
              <w:rPr>
                <w:rFonts w:ascii="Times New Roman" w:hAnsi="Times New Roman" w:cs="Times New Roman"/>
                <w:sz w:val="24"/>
                <w:szCs w:val="24"/>
              </w:rPr>
              <w:t>аборатория техники высоких напряжений</w:t>
            </w:r>
            <w:r>
              <w:rPr>
                <w:rFonts w:ascii="Times New Roman" w:hAnsi="Times New Roman" w:cs="Times New Roman"/>
                <w:sz w:val="24"/>
                <w:szCs w:val="24"/>
              </w:rPr>
              <w:t xml:space="preserve"> </w:t>
            </w:r>
          </w:p>
        </w:tc>
        <w:tc>
          <w:tcPr>
            <w:tcW w:w="2693" w:type="dxa"/>
          </w:tcPr>
          <w:p w:rsidR="00B32C28" w:rsidRDefault="00B32C28" w:rsidP="00B32C28">
            <w:pPr>
              <w:jc w:val="both"/>
              <w:rPr>
                <w:rFonts w:ascii="Times New Roman" w:hAnsi="Times New Roman" w:cs="Times New Roman"/>
              </w:rPr>
            </w:pPr>
            <w:r w:rsidRPr="00E559CF">
              <w:rPr>
                <w:rFonts w:ascii="Times New Roman" w:hAnsi="Times New Roman" w:cs="Times New Roman"/>
              </w:rPr>
              <w:t>планшет: «Контактная сеть»</w:t>
            </w:r>
          </w:p>
          <w:p w:rsidR="00D27428" w:rsidRPr="004F3BD2" w:rsidRDefault="00D27428" w:rsidP="00593C4E">
            <w:pPr>
              <w:jc w:val="both"/>
              <w:rPr>
                <w:rStyle w:val="a7"/>
                <w:rFonts w:ascii="Times New Roman CYR" w:hAnsi="Times New Roman CYR" w:cs="Times New Roman CYR"/>
                <w:color w:val="000000"/>
                <w:u w:val="none"/>
              </w:rPr>
            </w:pPr>
          </w:p>
        </w:tc>
        <w:tc>
          <w:tcPr>
            <w:tcW w:w="3260" w:type="dxa"/>
          </w:tcPr>
          <w:p w:rsidR="00B32C28" w:rsidRPr="00E559CF" w:rsidRDefault="00B32C28" w:rsidP="00B32C28">
            <w:pPr>
              <w:jc w:val="both"/>
              <w:rPr>
                <w:rFonts w:ascii="Times New Roman" w:hAnsi="Times New Roman" w:cs="Times New Roman"/>
              </w:rPr>
            </w:pPr>
            <w:proofErr w:type="gramStart"/>
            <w:r>
              <w:rPr>
                <w:rFonts w:ascii="Times New Roman" w:hAnsi="Times New Roman" w:cs="Times New Roman"/>
              </w:rPr>
              <w:t>И</w:t>
            </w:r>
            <w:r w:rsidRPr="00E559CF">
              <w:rPr>
                <w:rFonts w:ascii="Times New Roman" w:hAnsi="Times New Roman" w:cs="Times New Roman"/>
              </w:rPr>
              <w:t xml:space="preserve">золяторы; консоли, фиксаторы, контактный провод, клеммы, седло двойное, воздушная стрелка, искровые промежутки, </w:t>
            </w:r>
            <w:proofErr w:type="spellStart"/>
            <w:r w:rsidRPr="00E559CF">
              <w:rPr>
                <w:rFonts w:ascii="Times New Roman" w:hAnsi="Times New Roman" w:cs="Times New Roman"/>
              </w:rPr>
              <w:t>грузокомпенсация</w:t>
            </w:r>
            <w:proofErr w:type="spellEnd"/>
            <w:r w:rsidRPr="00E559CF">
              <w:rPr>
                <w:rFonts w:ascii="Times New Roman" w:hAnsi="Times New Roman" w:cs="Times New Roman"/>
              </w:rPr>
              <w:t xml:space="preserve">, </w:t>
            </w:r>
            <w:proofErr w:type="spellStart"/>
            <w:r w:rsidRPr="00E559CF">
              <w:rPr>
                <w:rFonts w:ascii="Times New Roman" w:hAnsi="Times New Roman" w:cs="Times New Roman"/>
              </w:rPr>
              <w:t>фиксаторная</w:t>
            </w:r>
            <w:proofErr w:type="spellEnd"/>
            <w:r w:rsidRPr="00E559CF">
              <w:rPr>
                <w:rFonts w:ascii="Times New Roman" w:hAnsi="Times New Roman" w:cs="Times New Roman"/>
              </w:rPr>
              <w:t xml:space="preserve"> стойка, </w:t>
            </w:r>
            <w:proofErr w:type="spellStart"/>
            <w:r w:rsidRPr="00E559CF">
              <w:rPr>
                <w:rFonts w:ascii="Times New Roman" w:hAnsi="Times New Roman" w:cs="Times New Roman"/>
              </w:rPr>
              <w:t>лейтер</w:t>
            </w:r>
            <w:proofErr w:type="spellEnd"/>
            <w:r w:rsidRPr="00E559CF">
              <w:rPr>
                <w:rFonts w:ascii="Times New Roman" w:hAnsi="Times New Roman" w:cs="Times New Roman"/>
              </w:rPr>
              <w:t>, лестница, реле защиты, элементы наружного освещения, коммутационные аппараты, трансформаторы, предохранители, изоляторы, разрядник, детали контактной сети</w:t>
            </w:r>
            <w:proofErr w:type="gramEnd"/>
          </w:p>
          <w:p w:rsidR="00D27428" w:rsidRPr="004F3BD2" w:rsidRDefault="00D27428" w:rsidP="00593C4E">
            <w:pPr>
              <w:jc w:val="both"/>
              <w:rPr>
                <w:rStyle w:val="a7"/>
                <w:rFonts w:ascii="Times New Roman CYR" w:hAnsi="Times New Roman CYR" w:cs="Times New Roman CYR"/>
                <w:color w:val="000000"/>
                <w:u w:val="none"/>
              </w:rPr>
            </w:pPr>
          </w:p>
        </w:tc>
        <w:tc>
          <w:tcPr>
            <w:tcW w:w="2977" w:type="dxa"/>
          </w:tcPr>
          <w:p w:rsidR="00D27428" w:rsidRPr="004F3BD2" w:rsidRDefault="00D27428" w:rsidP="00B32C28">
            <w:pPr>
              <w:jc w:val="both"/>
            </w:pPr>
          </w:p>
        </w:tc>
      </w:tr>
      <w:tr w:rsidR="00B32C28" w:rsidRPr="000A7C3A" w:rsidTr="007B567C">
        <w:tc>
          <w:tcPr>
            <w:tcW w:w="1809" w:type="dxa"/>
            <w:vMerge/>
          </w:tcPr>
          <w:p w:rsidR="00B32C28" w:rsidRDefault="00B32C28" w:rsidP="00593C4E">
            <w:pPr>
              <w:pStyle w:val="s16"/>
              <w:spacing w:before="0" w:beforeAutospacing="0" w:after="0" w:afterAutospacing="0"/>
            </w:pPr>
          </w:p>
        </w:tc>
        <w:tc>
          <w:tcPr>
            <w:tcW w:w="1985" w:type="dxa"/>
            <w:gridSpan w:val="2"/>
          </w:tcPr>
          <w:p w:rsidR="00B32C28" w:rsidRDefault="00B32C28" w:rsidP="00593C4E">
            <w:pPr>
              <w:rPr>
                <w:rFonts w:ascii="Times New Roman" w:hAnsi="Times New Roman" w:cs="Times New Roman"/>
                <w:sz w:val="24"/>
                <w:szCs w:val="24"/>
              </w:rPr>
            </w:pPr>
          </w:p>
        </w:tc>
        <w:tc>
          <w:tcPr>
            <w:tcW w:w="2268" w:type="dxa"/>
          </w:tcPr>
          <w:p w:rsidR="00B32C28" w:rsidRDefault="00B32C28" w:rsidP="00B32C28">
            <w:pPr>
              <w:rPr>
                <w:rFonts w:ascii="Times New Roman" w:hAnsi="Times New Roman" w:cs="Times New Roman"/>
                <w:sz w:val="24"/>
                <w:szCs w:val="24"/>
              </w:rPr>
            </w:pPr>
            <w:r>
              <w:rPr>
                <w:rFonts w:ascii="Times New Roman" w:hAnsi="Times New Roman" w:cs="Times New Roman"/>
                <w:sz w:val="24"/>
                <w:szCs w:val="24"/>
              </w:rPr>
              <w:t xml:space="preserve">Лаборатория электрических </w:t>
            </w:r>
            <w:r>
              <w:rPr>
                <w:rFonts w:ascii="Times New Roman" w:hAnsi="Times New Roman" w:cs="Times New Roman"/>
                <w:sz w:val="24"/>
                <w:szCs w:val="24"/>
              </w:rPr>
              <w:lastRenderedPageBreak/>
              <w:t xml:space="preserve">подстанций </w:t>
            </w:r>
          </w:p>
        </w:tc>
        <w:tc>
          <w:tcPr>
            <w:tcW w:w="2693" w:type="dxa"/>
          </w:tcPr>
          <w:p w:rsidR="00B32C28" w:rsidRDefault="00B32C28" w:rsidP="00B32C28">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lastRenderedPageBreak/>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w:t>
            </w:r>
            <w:r>
              <w:rPr>
                <w:rFonts w:ascii="Times New Roman" w:hAnsi="Times New Roman" w:cs="Times New Roman"/>
                <w:color w:val="000000" w:themeColor="text1"/>
              </w:rPr>
              <w:lastRenderedPageBreak/>
              <w:t>экран, компьютер</w:t>
            </w:r>
          </w:p>
          <w:p w:rsidR="00B32C28" w:rsidRDefault="00B32C28" w:rsidP="00B32C28">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32C28" w:rsidRDefault="00B32C28" w:rsidP="00B32C28">
            <w:pPr>
              <w:rPr>
                <w:rFonts w:ascii="Times New Roman" w:hAnsi="Times New Roman" w:cs="Times New Roman"/>
              </w:rPr>
            </w:pPr>
            <w:r>
              <w:rPr>
                <w:rFonts w:ascii="Times New Roman" w:hAnsi="Times New Roman" w:cs="Times New Roman"/>
              </w:rPr>
              <w:t>Плакаты, стенды</w:t>
            </w:r>
          </w:p>
          <w:p w:rsidR="00B32C28" w:rsidRDefault="00B32C28" w:rsidP="00B32C28">
            <w:pPr>
              <w:rPr>
                <w:rFonts w:ascii="Times New Roman" w:hAnsi="Times New Roman" w:cs="Times New Roman"/>
              </w:rPr>
            </w:pPr>
            <w:proofErr w:type="spellStart"/>
            <w:r>
              <w:rPr>
                <w:rFonts w:ascii="Times New Roman" w:hAnsi="Times New Roman" w:cs="Times New Roman"/>
              </w:rPr>
              <w:t>многообъёмные</w:t>
            </w:r>
            <w:proofErr w:type="spellEnd"/>
            <w:r>
              <w:rPr>
                <w:rFonts w:ascii="Times New Roman" w:hAnsi="Times New Roman" w:cs="Times New Roman"/>
              </w:rPr>
              <w:t xml:space="preserve"> масляные выключатели МКП – 35 и МКП – 110 М (плакат), выключатели нагрузки (плакат), выключатели ВК – 10, и ВКЭ – 10 (плакат), выключатель ВБН – 27, 5 (плакат),</w:t>
            </w:r>
          </w:p>
          <w:p w:rsidR="00B32C28" w:rsidRDefault="00B32C28" w:rsidP="00B32C28">
            <w:pPr>
              <w:rPr>
                <w:rFonts w:ascii="Times New Roman CYR" w:hAnsi="Times New Roman CYR" w:cs="Times New Roman CYR"/>
                <w:spacing w:val="3"/>
              </w:rPr>
            </w:pPr>
            <w:r>
              <w:rPr>
                <w:rFonts w:ascii="Times New Roman" w:hAnsi="Times New Roman" w:cs="Times New Roman"/>
              </w:rPr>
              <w:t xml:space="preserve">защитные средства (плакат), </w:t>
            </w:r>
            <w:proofErr w:type="spellStart"/>
            <w:r>
              <w:rPr>
                <w:rFonts w:ascii="Times New Roman" w:hAnsi="Times New Roman" w:cs="Times New Roman"/>
              </w:rPr>
              <w:t>вакумные</w:t>
            </w:r>
            <w:proofErr w:type="spellEnd"/>
            <w:r>
              <w:rPr>
                <w:rFonts w:ascii="Times New Roman" w:hAnsi="Times New Roman" w:cs="Times New Roman"/>
              </w:rPr>
              <w:t xml:space="preserve"> и </w:t>
            </w:r>
            <w:proofErr w:type="spellStart"/>
            <w:r>
              <w:rPr>
                <w:rFonts w:ascii="Times New Roman" w:hAnsi="Times New Roman" w:cs="Times New Roman"/>
              </w:rPr>
              <w:t>электрогазовые</w:t>
            </w:r>
            <w:proofErr w:type="spellEnd"/>
            <w:r>
              <w:rPr>
                <w:rFonts w:ascii="Times New Roman" w:hAnsi="Times New Roman" w:cs="Times New Roman"/>
              </w:rPr>
              <w:t xml:space="preserve"> выключатели (плакат),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xml:space="preserve">, плакат «Средства защиты, используемые в электроустановках», конденсатор типа КМ-10,5 – 13,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xml:space="preserve">, плакат «Средства защиты, используемые в электроустановках», конденсатор типа КМ-10,5 – 13, схема «Курганская дистанция электроснабжения». Плакаты: «Тяговая подстанция постоянного тока», «Конструкция ячеек РУ – 3,3 кВ», стенды: «Шнуры и кабели», «Уголок </w:t>
            </w:r>
            <w:r>
              <w:rPr>
                <w:rFonts w:ascii="Times New Roman" w:hAnsi="Times New Roman" w:cs="Times New Roman"/>
              </w:rPr>
              <w:lastRenderedPageBreak/>
              <w:t>безопасности», «Предохранители</w:t>
            </w:r>
          </w:p>
        </w:tc>
        <w:tc>
          <w:tcPr>
            <w:tcW w:w="3260" w:type="dxa"/>
          </w:tcPr>
          <w:p w:rsidR="00B32C28" w:rsidRDefault="00B32C28" w:rsidP="00472B6D">
            <w:pPr>
              <w:rPr>
                <w:rFonts w:ascii="Times New Roman" w:hAnsi="Times New Roman" w:cs="Times New Roman"/>
              </w:rPr>
            </w:pPr>
            <w:r>
              <w:rPr>
                <w:rFonts w:ascii="Times New Roman" w:hAnsi="Times New Roman" w:cs="Times New Roman"/>
              </w:rPr>
              <w:lastRenderedPageBreak/>
              <w:t xml:space="preserve">3веньевая струна контактной подвески (макет), штанга </w:t>
            </w:r>
            <w:r>
              <w:rPr>
                <w:rFonts w:ascii="Times New Roman" w:hAnsi="Times New Roman" w:cs="Times New Roman"/>
              </w:rPr>
              <w:lastRenderedPageBreak/>
              <w:t>(макет),</w:t>
            </w:r>
          </w:p>
          <w:p w:rsidR="00B32C28" w:rsidRPr="00025C05" w:rsidRDefault="00B32C28" w:rsidP="00472B6D">
            <w:pPr>
              <w:rPr>
                <w:rFonts w:ascii="Times New Roman CYR" w:hAnsi="Times New Roman CYR" w:cs="Times New Roman CYR"/>
                <w:spacing w:val="3"/>
              </w:rPr>
            </w:pPr>
            <w:proofErr w:type="gramStart"/>
            <w:r>
              <w:rPr>
                <w:rFonts w:ascii="Times New Roman" w:hAnsi="Times New Roman" w:cs="Times New Roman"/>
              </w:rPr>
              <w:t xml:space="preserve">изолятор (макет), ТСН – 6, ТЗЛМ – 1, ИМИ.702.000 трансформатор, Трансформатор напряжения, </w:t>
            </w:r>
            <w:proofErr w:type="spellStart"/>
            <w:r>
              <w:rPr>
                <w:rFonts w:ascii="Times New Roman" w:hAnsi="Times New Roman" w:cs="Times New Roman"/>
              </w:rPr>
              <w:t>лейтер</w:t>
            </w:r>
            <w:proofErr w:type="spellEnd"/>
            <w:r>
              <w:rPr>
                <w:rFonts w:ascii="Times New Roman" w:hAnsi="Times New Roman" w:cs="Times New Roman"/>
              </w:rPr>
              <w:t xml:space="preserve"> (макет), разрядники РВКУ – 1, 65, комплект оперативно – технической документации, разъединитель (макет),  диэлектрические перчатки – 1 пара, УВНК 10-110 кВ, изоляторы: фарфоровые, стеклянный, полимерный, разрядники:</w:t>
            </w:r>
            <w:proofErr w:type="gramEnd"/>
            <w:r>
              <w:rPr>
                <w:rFonts w:ascii="Times New Roman" w:hAnsi="Times New Roman" w:cs="Times New Roman"/>
              </w:rPr>
              <w:t xml:space="preserve"> РВО – 10, РВО – 6, РТФ – 10-0,5/ 5УХЛ 1, боты</w:t>
            </w:r>
            <w:proofErr w:type="gramStart"/>
            <w:r>
              <w:rPr>
                <w:rFonts w:ascii="Times New Roman" w:hAnsi="Times New Roman" w:cs="Times New Roman"/>
              </w:rPr>
              <w:t xml:space="preserve"> ,</w:t>
            </w:r>
            <w:proofErr w:type="gramEnd"/>
            <w:r>
              <w:rPr>
                <w:rFonts w:ascii="Times New Roman" w:hAnsi="Times New Roman" w:cs="Times New Roman"/>
              </w:rPr>
              <w:t xml:space="preserve"> костюм от электрической дуги , диэлектрические галоши </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w:t>
            </w:r>
            <w:r>
              <w:rPr>
                <w:rFonts w:ascii="Times New Roman" w:hAnsi="Times New Roman" w:cs="Times New Roman"/>
                <w:color w:val="000000" w:themeColor="text1"/>
              </w:rPr>
              <w:lastRenderedPageBreak/>
              <w:t>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32C28" w:rsidRPr="00F37BCE" w:rsidRDefault="00B32C28" w:rsidP="00DE5622">
            <w:pPr>
              <w:rPr>
                <w:rFonts w:ascii="Times New Roman" w:hAnsi="Times New Roman" w:cs="Times New Roman"/>
              </w:rPr>
            </w:pPr>
          </w:p>
        </w:tc>
      </w:tr>
      <w:tr w:rsidR="00B32C28" w:rsidRPr="000A7C3A" w:rsidTr="007B567C">
        <w:tc>
          <w:tcPr>
            <w:tcW w:w="1809" w:type="dxa"/>
            <w:vMerge/>
          </w:tcPr>
          <w:p w:rsidR="00B32C28" w:rsidRDefault="00B32C28" w:rsidP="00593C4E">
            <w:pPr>
              <w:pStyle w:val="s16"/>
              <w:spacing w:before="0" w:beforeAutospacing="0" w:after="0" w:afterAutospacing="0"/>
            </w:pPr>
          </w:p>
        </w:tc>
        <w:tc>
          <w:tcPr>
            <w:tcW w:w="1985" w:type="dxa"/>
            <w:gridSpan w:val="2"/>
          </w:tcPr>
          <w:p w:rsidR="00B32C28" w:rsidRDefault="00B32C28" w:rsidP="00593C4E">
            <w:pPr>
              <w:rPr>
                <w:rFonts w:ascii="Times New Roman" w:hAnsi="Times New Roman" w:cs="Times New Roman"/>
                <w:sz w:val="24"/>
                <w:szCs w:val="24"/>
              </w:rPr>
            </w:pPr>
          </w:p>
        </w:tc>
        <w:tc>
          <w:tcPr>
            <w:tcW w:w="2268" w:type="dxa"/>
          </w:tcPr>
          <w:p w:rsidR="00B32C28" w:rsidRDefault="00B32C28" w:rsidP="00B32C28">
            <w:pPr>
              <w:rPr>
                <w:rFonts w:ascii="Times New Roman" w:hAnsi="Times New Roman" w:cs="Times New Roman"/>
                <w:sz w:val="24"/>
                <w:szCs w:val="24"/>
              </w:rPr>
            </w:pPr>
            <w:r>
              <w:rPr>
                <w:rFonts w:ascii="Times New Roman" w:hAnsi="Times New Roman" w:cs="Times New Roman"/>
                <w:sz w:val="24"/>
                <w:szCs w:val="24"/>
              </w:rPr>
              <w:t>Лаборатория технического обслуживания электрических установок</w:t>
            </w:r>
          </w:p>
        </w:tc>
        <w:tc>
          <w:tcPr>
            <w:tcW w:w="2693" w:type="dxa"/>
          </w:tcPr>
          <w:p w:rsidR="00DD4532" w:rsidRPr="003E288B" w:rsidRDefault="00DD4532" w:rsidP="00DD4532">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DD4532" w:rsidRDefault="00DD4532" w:rsidP="00DD4532">
            <w:pPr>
              <w:rPr>
                <w:rFonts w:ascii="Times New Roman" w:hAnsi="Times New Roman" w:cs="Times New Roman"/>
                <w:color w:val="000000" w:themeColor="text1"/>
              </w:rPr>
            </w:pPr>
            <w:r w:rsidRPr="00105423">
              <w:rPr>
                <w:rFonts w:ascii="Times New Roman CYR" w:hAnsi="Times New Roman CYR" w:cs="Times New Roman CYR"/>
                <w:color w:val="000000" w:themeColor="text1"/>
              </w:rPr>
              <w:t>экран для проектора</w:t>
            </w:r>
            <w:r>
              <w:rPr>
                <w:rFonts w:ascii="Times New Roman" w:hAnsi="Times New Roman" w:cs="Times New Roman"/>
                <w:color w:val="000000" w:themeColor="text1"/>
              </w:rPr>
              <w:t>,</w:t>
            </w:r>
          </w:p>
          <w:p w:rsidR="00DD4532" w:rsidRDefault="00DD4532" w:rsidP="00DD4532">
            <w:pPr>
              <w:rPr>
                <w:rFonts w:ascii="Times New Roman" w:hAnsi="Times New Roman" w:cs="Times New Roman"/>
                <w:color w:val="000000" w:themeColor="text1"/>
              </w:rPr>
            </w:pPr>
            <w:r>
              <w:rPr>
                <w:rFonts w:ascii="Times New Roman" w:hAnsi="Times New Roman" w:cs="Times New Roman"/>
                <w:color w:val="000000" w:themeColor="text1"/>
              </w:rPr>
              <w:t>компьютер</w:t>
            </w:r>
          </w:p>
          <w:p w:rsidR="00DD4532" w:rsidRDefault="00DD4532" w:rsidP="00DD4532">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B32C28" w:rsidRDefault="00DD4532" w:rsidP="00DD4532">
            <w:pPr>
              <w:rPr>
                <w:rFonts w:ascii="Times New Roman CYR" w:hAnsi="Times New Roman CYR" w:cs="Times New Roman CYR"/>
                <w:spacing w:val="3"/>
              </w:rPr>
            </w:pPr>
            <w:r>
              <w:rPr>
                <w:rFonts w:ascii="Times New Roman" w:hAnsi="Times New Roman" w:cs="Times New Roman"/>
              </w:rPr>
              <w:t>Т</w:t>
            </w:r>
            <w:r w:rsidRPr="00FB6166">
              <w:rPr>
                <w:rFonts w:ascii="Times New Roman" w:hAnsi="Times New Roman" w:cs="Times New Roman"/>
              </w:rPr>
              <w:t>аблицы, плакаты, схемы</w:t>
            </w:r>
          </w:p>
        </w:tc>
        <w:tc>
          <w:tcPr>
            <w:tcW w:w="3260" w:type="dxa"/>
          </w:tcPr>
          <w:p w:rsidR="00B32C28" w:rsidRDefault="00B32C28" w:rsidP="00593C4E">
            <w:pPr>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32C28" w:rsidRPr="00DD4532" w:rsidRDefault="00B32C28" w:rsidP="00DE5622">
            <w:pPr>
              <w:rPr>
                <w:rStyle w:val="a7"/>
                <w:rFonts w:ascii="Times New Roman" w:hAnsi="Times New Roman"/>
                <w:color w:val="5B9BD5" w:themeColor="accent1"/>
                <w:u w:val="none"/>
              </w:rPr>
            </w:pPr>
          </w:p>
        </w:tc>
      </w:tr>
      <w:tr w:rsidR="00B32C28" w:rsidRPr="000A7C3A" w:rsidTr="007B567C">
        <w:tc>
          <w:tcPr>
            <w:tcW w:w="1809" w:type="dxa"/>
          </w:tcPr>
          <w:p w:rsidR="00B32C28" w:rsidRDefault="00B32C28" w:rsidP="00593C4E">
            <w:pPr>
              <w:jc w:val="both"/>
              <w:rPr>
                <w:rFonts w:ascii="Times New Roman" w:hAnsi="Times New Roman" w:cs="Times New Roman"/>
                <w:sz w:val="24"/>
                <w:szCs w:val="24"/>
              </w:rPr>
            </w:pPr>
            <w:r>
              <w:rPr>
                <w:rFonts w:ascii="Times New Roman" w:hAnsi="Times New Roman" w:cs="Times New Roman"/>
                <w:sz w:val="24"/>
                <w:szCs w:val="24"/>
              </w:rPr>
              <w:t>УП.04</w:t>
            </w:r>
          </w:p>
          <w:p w:rsidR="00B32C28" w:rsidRPr="00D626A6" w:rsidRDefault="00B32C28" w:rsidP="00593C4E">
            <w:pPr>
              <w:jc w:val="both"/>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1985" w:type="dxa"/>
            <w:gridSpan w:val="2"/>
          </w:tcPr>
          <w:p w:rsidR="00B32C28"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B32C28" w:rsidRDefault="00B32C28" w:rsidP="00593C4E">
            <w:pPr>
              <w:rPr>
                <w:rFonts w:ascii="Times New Roman" w:hAnsi="Times New Roman" w:cs="Times New Roman"/>
                <w:sz w:val="24"/>
                <w:szCs w:val="24"/>
              </w:rPr>
            </w:pPr>
            <w:r>
              <w:rPr>
                <w:rFonts w:ascii="Times New Roman" w:hAnsi="Times New Roman" w:cs="Times New Roman"/>
                <w:sz w:val="24"/>
                <w:szCs w:val="24"/>
              </w:rPr>
              <w:t>Электромонтажная мастерская</w:t>
            </w:r>
          </w:p>
          <w:p w:rsidR="00B32C28" w:rsidRPr="004B6BA3" w:rsidRDefault="00B32C28" w:rsidP="00593C4E">
            <w:pPr>
              <w:rPr>
                <w:rFonts w:ascii="Times New Roman" w:hAnsi="Times New Roman" w:cs="Times New Roman"/>
                <w:sz w:val="24"/>
                <w:szCs w:val="24"/>
              </w:rPr>
            </w:pPr>
          </w:p>
        </w:tc>
        <w:tc>
          <w:tcPr>
            <w:tcW w:w="2693" w:type="dxa"/>
          </w:tcPr>
          <w:p w:rsidR="00B32C28" w:rsidRDefault="00DD4532" w:rsidP="00593C4E">
            <w:pPr>
              <w:rPr>
                <w:rFonts w:ascii="Times New Roman CYR" w:hAnsi="Times New Roman CYR" w:cs="Times New Roman CYR"/>
                <w:spacing w:val="3"/>
              </w:rPr>
            </w:pPr>
            <w:r>
              <w:rPr>
                <w:rFonts w:ascii="Times New Roman CYR" w:hAnsi="Times New Roman CYR" w:cs="Times New Roman CYR"/>
                <w:spacing w:val="3"/>
              </w:rPr>
              <w:t>Компьютер</w:t>
            </w:r>
          </w:p>
        </w:tc>
        <w:tc>
          <w:tcPr>
            <w:tcW w:w="3260" w:type="dxa"/>
          </w:tcPr>
          <w:p w:rsidR="00DD4532" w:rsidRPr="004B6BA3" w:rsidRDefault="00DD4532" w:rsidP="00DD4532">
            <w:pPr>
              <w:rPr>
                <w:rFonts w:ascii="Times New Roman" w:hAnsi="Times New Roman" w:cs="Times New Roman"/>
              </w:rPr>
            </w:pPr>
            <w:r w:rsidRPr="004B6BA3">
              <w:rPr>
                <w:rFonts w:ascii="Times New Roman" w:hAnsi="Times New Roman" w:cs="Times New Roman"/>
              </w:rPr>
              <w:t>Блоки питания для проведения электромонтажных работ</w:t>
            </w:r>
          </w:p>
          <w:p w:rsidR="00B32C28" w:rsidRDefault="00DD4532" w:rsidP="00DD4532">
            <w:pPr>
              <w:rPr>
                <w:rFonts w:ascii="Times New Roman CYR" w:hAnsi="Times New Roman CYR" w:cs="Times New Roman CYR"/>
                <w:spacing w:val="3"/>
              </w:rPr>
            </w:pPr>
            <w:r w:rsidRPr="004B6BA3">
              <w:rPr>
                <w:rFonts w:ascii="Times New Roman" w:hAnsi="Times New Roman" w:cs="Times New Roman"/>
              </w:rPr>
              <w:t>Паяльная сеть с изолирующими трансформаторами</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 xml:space="preserve">от  </w:t>
            </w:r>
            <w:r>
              <w:rPr>
                <w:rFonts w:ascii="Times New Roman" w:hAnsi="Times New Roman" w:cs="Times New Roman"/>
                <w:color w:val="000000" w:themeColor="text1"/>
              </w:rPr>
              <w:lastRenderedPageBreak/>
              <w:t>20.11.2019, срок действия от 01.02. 2021 по 31.01.2024)</w:t>
            </w:r>
          </w:p>
          <w:p w:rsidR="00B32C28" w:rsidRPr="004B6BA3" w:rsidRDefault="00B32C28" w:rsidP="00DE5622">
            <w:pPr>
              <w:rPr>
                <w:rFonts w:ascii="Times New Roman" w:hAnsi="Times New Roman" w:cs="Times New Roman"/>
              </w:rPr>
            </w:pPr>
          </w:p>
        </w:tc>
      </w:tr>
      <w:tr w:rsidR="00B32C28" w:rsidRPr="000A7C3A" w:rsidTr="007B567C">
        <w:tc>
          <w:tcPr>
            <w:tcW w:w="1809" w:type="dxa"/>
          </w:tcPr>
          <w:p w:rsidR="00B32C28" w:rsidRDefault="00B32C28" w:rsidP="00593C4E">
            <w:pPr>
              <w:jc w:val="both"/>
              <w:rPr>
                <w:rFonts w:ascii="Times New Roman" w:hAnsi="Times New Roman" w:cs="Times New Roman"/>
                <w:sz w:val="24"/>
                <w:szCs w:val="24"/>
              </w:rPr>
            </w:pPr>
            <w:r>
              <w:rPr>
                <w:rFonts w:ascii="Times New Roman" w:hAnsi="Times New Roman" w:cs="Times New Roman"/>
                <w:sz w:val="24"/>
                <w:szCs w:val="24"/>
              </w:rPr>
              <w:lastRenderedPageBreak/>
              <w:t>ПП.04</w:t>
            </w:r>
          </w:p>
          <w:p w:rsidR="00B32C28" w:rsidRDefault="00B32C28" w:rsidP="00593C4E">
            <w:pPr>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w:t>
            </w:r>
          </w:p>
        </w:tc>
        <w:tc>
          <w:tcPr>
            <w:tcW w:w="1985" w:type="dxa"/>
            <w:gridSpan w:val="2"/>
          </w:tcPr>
          <w:p w:rsidR="00B32C28" w:rsidRDefault="002B20DB" w:rsidP="00593C4E">
            <w:pPr>
              <w:rPr>
                <w:rFonts w:ascii="Times New Roman" w:hAnsi="Times New Roman" w:cs="Times New Roman"/>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B32C28" w:rsidRDefault="00B32C28" w:rsidP="00593C4E">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693" w:type="dxa"/>
          </w:tcPr>
          <w:p w:rsidR="00B32C28" w:rsidRDefault="00B32C28" w:rsidP="00593C4E">
            <w:pPr>
              <w:jc w:val="both"/>
              <w:rPr>
                <w:rFonts w:ascii="Times New Roman" w:hAnsi="Times New Roman" w:cs="Times New Roman"/>
              </w:rPr>
            </w:pPr>
          </w:p>
        </w:tc>
        <w:tc>
          <w:tcPr>
            <w:tcW w:w="3260" w:type="dxa"/>
          </w:tcPr>
          <w:p w:rsidR="00B32C28" w:rsidRDefault="00B32C28" w:rsidP="00593C4E">
            <w:pPr>
              <w:jc w:val="both"/>
              <w:rPr>
                <w:rFonts w:ascii="Times New Roman" w:hAnsi="Times New Roman" w:cs="Times New Roman"/>
              </w:rPr>
            </w:pPr>
          </w:p>
        </w:tc>
        <w:tc>
          <w:tcPr>
            <w:tcW w:w="2977" w:type="dxa"/>
          </w:tcPr>
          <w:p w:rsidR="00B32C28" w:rsidRDefault="00B32C28" w:rsidP="00593C4E">
            <w:pPr>
              <w:jc w:val="both"/>
              <w:rPr>
                <w:rFonts w:ascii="Times New Roman" w:hAnsi="Times New Roman" w:cs="Times New Roman"/>
              </w:rPr>
            </w:pPr>
          </w:p>
        </w:tc>
      </w:tr>
      <w:tr w:rsidR="00B32C28" w:rsidRPr="000A7C3A" w:rsidTr="007B567C">
        <w:tc>
          <w:tcPr>
            <w:tcW w:w="1809" w:type="dxa"/>
          </w:tcPr>
          <w:p w:rsidR="00B32C28" w:rsidRPr="00D626A6" w:rsidRDefault="00B32C28" w:rsidP="00593C4E">
            <w:pPr>
              <w:jc w:val="both"/>
              <w:rPr>
                <w:rFonts w:ascii="Times New Roman" w:hAnsi="Times New Roman" w:cs="Times New Roman"/>
                <w:sz w:val="24"/>
                <w:szCs w:val="24"/>
              </w:rPr>
            </w:pPr>
            <w:r>
              <w:rPr>
                <w:rFonts w:ascii="Times New Roman" w:hAnsi="Times New Roman" w:cs="Times New Roman"/>
                <w:sz w:val="24"/>
                <w:szCs w:val="24"/>
              </w:rPr>
              <w:t>ПМ.05</w:t>
            </w:r>
          </w:p>
          <w:p w:rsidR="00B32C28" w:rsidRPr="00D626A6" w:rsidRDefault="00B32C28" w:rsidP="00593C4E">
            <w:pPr>
              <w:jc w:val="both"/>
              <w:rPr>
                <w:rFonts w:ascii="Times New Roman" w:hAnsi="Times New Roman" w:cs="Times New Roman"/>
                <w:sz w:val="24"/>
                <w:szCs w:val="24"/>
              </w:rPr>
            </w:pPr>
            <w:r>
              <w:rPr>
                <w:rFonts w:ascii="Times New Roman" w:hAnsi="Times New Roman" w:cs="Times New Roman"/>
                <w:sz w:val="24"/>
                <w:szCs w:val="24"/>
              </w:rPr>
              <w:t>Освоение одной или нескольких профессий, должностей служащих</w:t>
            </w:r>
          </w:p>
        </w:tc>
        <w:tc>
          <w:tcPr>
            <w:tcW w:w="1985" w:type="dxa"/>
            <w:gridSpan w:val="2"/>
          </w:tcPr>
          <w:p w:rsidR="00B32C28" w:rsidRPr="000A7C3A"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shd w:val="clear" w:color="auto" w:fill="auto"/>
          </w:tcPr>
          <w:p w:rsidR="00B32C28" w:rsidRPr="000A7C3A" w:rsidRDefault="00B32C28" w:rsidP="00593C4E">
            <w:pPr>
              <w:rPr>
                <w:rFonts w:ascii="Times New Roman" w:hAnsi="Times New Roman" w:cs="Times New Roman"/>
                <w:sz w:val="24"/>
                <w:szCs w:val="24"/>
              </w:rPr>
            </w:pPr>
          </w:p>
        </w:tc>
        <w:tc>
          <w:tcPr>
            <w:tcW w:w="2693" w:type="dxa"/>
          </w:tcPr>
          <w:p w:rsidR="00B32C28" w:rsidRPr="000A7C3A" w:rsidRDefault="00B32C28" w:rsidP="00593C4E">
            <w:pPr>
              <w:jc w:val="both"/>
              <w:rPr>
                <w:rFonts w:ascii="Times New Roman CYR" w:hAnsi="Times New Roman CYR" w:cs="Times New Roman CYR"/>
                <w:spacing w:val="3"/>
              </w:rPr>
            </w:pPr>
          </w:p>
        </w:tc>
        <w:tc>
          <w:tcPr>
            <w:tcW w:w="3260" w:type="dxa"/>
          </w:tcPr>
          <w:p w:rsidR="00B32C28" w:rsidRPr="000A7C3A" w:rsidRDefault="00B32C28" w:rsidP="00593C4E">
            <w:pPr>
              <w:jc w:val="both"/>
              <w:rPr>
                <w:rFonts w:ascii="Times New Roman CYR" w:hAnsi="Times New Roman CYR" w:cs="Times New Roman CYR"/>
                <w:spacing w:val="3"/>
              </w:rPr>
            </w:pPr>
          </w:p>
        </w:tc>
        <w:tc>
          <w:tcPr>
            <w:tcW w:w="2977" w:type="dxa"/>
            <w:shd w:val="clear" w:color="auto" w:fill="auto"/>
          </w:tcPr>
          <w:p w:rsidR="00B32C28" w:rsidRPr="000A7C3A" w:rsidRDefault="00B32C28" w:rsidP="00593C4E">
            <w:pPr>
              <w:jc w:val="both"/>
              <w:rPr>
                <w:rFonts w:ascii="Times New Roman CYR" w:hAnsi="Times New Roman CYR" w:cs="Times New Roman CYR"/>
                <w:spacing w:val="3"/>
              </w:rPr>
            </w:pPr>
          </w:p>
        </w:tc>
      </w:tr>
      <w:tr w:rsidR="00B32C28" w:rsidRPr="000A7C3A" w:rsidTr="007B567C">
        <w:tc>
          <w:tcPr>
            <w:tcW w:w="1809" w:type="dxa"/>
            <w:vMerge w:val="restart"/>
          </w:tcPr>
          <w:p w:rsidR="00B32C28" w:rsidRDefault="00B32C28" w:rsidP="00593C4E">
            <w:pPr>
              <w:pStyle w:val="s16"/>
              <w:spacing w:before="0" w:beforeAutospacing="0" w:after="0" w:afterAutospacing="0"/>
            </w:pPr>
            <w:r>
              <w:t>МДК.05.01</w:t>
            </w:r>
          </w:p>
          <w:p w:rsidR="00B32C28" w:rsidRPr="00276ACB" w:rsidRDefault="00B32C28" w:rsidP="00593C4E">
            <w:pPr>
              <w:pStyle w:val="s16"/>
              <w:spacing w:before="0" w:beforeAutospacing="0" w:after="0" w:afterAutospacing="0"/>
            </w:pPr>
            <w:proofErr w:type="gramStart"/>
            <w:r>
              <w:t xml:space="preserve">Освоение одной или нескольких профессий, должностей служащих </w:t>
            </w:r>
            <w:r w:rsidRPr="00D626A6">
              <w:t xml:space="preserve">(Электромонтер контактной сети, Электромонтер по ремонту воздушных линий электропередачи, Электромонтер </w:t>
            </w:r>
            <w:r w:rsidRPr="00D626A6">
              <w:lastRenderedPageBreak/>
              <w:t xml:space="preserve">по ремонту и монтажу кабельных линий, </w:t>
            </w:r>
            <w:proofErr w:type="gramEnd"/>
          </w:p>
          <w:p w:rsidR="00B32C28" w:rsidRPr="00D626A6" w:rsidRDefault="00B32C28" w:rsidP="00593C4E">
            <w:pPr>
              <w:jc w:val="both"/>
              <w:rPr>
                <w:rFonts w:ascii="Times New Roman" w:hAnsi="Times New Roman" w:cs="Times New Roman"/>
                <w:sz w:val="24"/>
                <w:szCs w:val="24"/>
              </w:rPr>
            </w:pPr>
            <w:proofErr w:type="gramStart"/>
            <w:r w:rsidRPr="00D626A6">
              <w:rPr>
                <w:rFonts w:ascii="Times New Roman" w:hAnsi="Times New Roman" w:cs="Times New Roman"/>
                <w:sz w:val="24"/>
                <w:szCs w:val="24"/>
              </w:rPr>
              <w:t>Электромонтер тяговой подстанции)</w:t>
            </w:r>
            <w:proofErr w:type="gramEnd"/>
          </w:p>
        </w:tc>
        <w:tc>
          <w:tcPr>
            <w:tcW w:w="1985" w:type="dxa"/>
            <w:gridSpan w:val="2"/>
          </w:tcPr>
          <w:p w:rsidR="00B32C28" w:rsidRDefault="002B20DB" w:rsidP="00593C4E">
            <w:pPr>
              <w:rPr>
                <w:rFonts w:ascii="Times New Roman" w:hAnsi="Times New Roman" w:cs="Times New Roman"/>
                <w:sz w:val="24"/>
                <w:szCs w:val="24"/>
              </w:rPr>
            </w:pPr>
            <w:r>
              <w:rPr>
                <w:rFonts w:ascii="Times New Roman" w:hAnsi="Times New Roman" w:cs="Times New Roman"/>
                <w:sz w:val="24"/>
                <w:szCs w:val="24"/>
              </w:rPr>
              <w:lastRenderedPageBreak/>
              <w:t xml:space="preserve">ЦК ДС </w:t>
            </w:r>
            <w:r w:rsidRPr="00BB3768">
              <w:rPr>
                <w:rFonts w:ascii="Times New Roman" w:hAnsi="Times New Roman" w:cs="Times New Roman"/>
                <w:sz w:val="24"/>
                <w:szCs w:val="24"/>
              </w:rPr>
              <w:t>13.02.07</w:t>
            </w:r>
          </w:p>
        </w:tc>
        <w:tc>
          <w:tcPr>
            <w:tcW w:w="2268" w:type="dxa"/>
          </w:tcPr>
          <w:p w:rsidR="00B32C28" w:rsidRDefault="00B32C28" w:rsidP="00DD4532">
            <w:pPr>
              <w:rPr>
                <w:rFonts w:ascii="Times New Roman" w:hAnsi="Times New Roman" w:cs="Times New Roman"/>
                <w:sz w:val="24"/>
                <w:szCs w:val="24"/>
              </w:rPr>
            </w:pPr>
            <w:r>
              <w:rPr>
                <w:rFonts w:ascii="Times New Roman" w:hAnsi="Times New Roman" w:cs="Times New Roman"/>
                <w:sz w:val="24"/>
                <w:szCs w:val="24"/>
              </w:rPr>
              <w:t xml:space="preserve">Кабинет  охраны труда </w:t>
            </w:r>
          </w:p>
        </w:tc>
        <w:tc>
          <w:tcPr>
            <w:tcW w:w="2693" w:type="dxa"/>
          </w:tcPr>
          <w:p w:rsidR="00192920" w:rsidRDefault="00192920" w:rsidP="00192920">
            <w:pPr>
              <w:rPr>
                <w:rFonts w:ascii="Times New Roman CYR" w:hAnsi="Times New Roman CYR" w:cs="Times New Roman CYR"/>
                <w:spacing w:val="3"/>
              </w:rPr>
            </w:pPr>
            <w:proofErr w:type="gramStart"/>
            <w:r>
              <w:rPr>
                <w:rFonts w:ascii="Times New Roman CYR" w:hAnsi="Times New Roman CYR" w:cs="Times New Roman CYR"/>
                <w:spacing w:val="3"/>
              </w:rPr>
              <w:t>ЖК – панель</w:t>
            </w:r>
            <w:proofErr w:type="gramEnd"/>
            <w:r>
              <w:rPr>
                <w:rFonts w:ascii="Times New Roman CYR" w:hAnsi="Times New Roman CYR" w:cs="Times New Roman CYR"/>
                <w:spacing w:val="3"/>
              </w:rPr>
              <w:t>,</w:t>
            </w:r>
          </w:p>
          <w:p w:rsidR="00192920" w:rsidRDefault="00192920" w:rsidP="00192920">
            <w:pPr>
              <w:rPr>
                <w:rFonts w:ascii="Times New Roman CYR" w:hAnsi="Times New Roman CYR" w:cs="Times New Roman CYR"/>
                <w:spacing w:val="3"/>
              </w:rPr>
            </w:pPr>
            <w:r>
              <w:rPr>
                <w:rFonts w:ascii="Times New Roman CYR" w:hAnsi="Times New Roman CYR" w:cs="Times New Roman CYR"/>
                <w:spacing w:val="3"/>
              </w:rPr>
              <w:t>Телевизор.</w:t>
            </w:r>
          </w:p>
          <w:p w:rsidR="00192920" w:rsidRDefault="00192920" w:rsidP="00192920">
            <w:pPr>
              <w:rPr>
                <w:rFonts w:ascii="Times New Roman CYR" w:hAnsi="Times New Roman CYR" w:cs="Times New Roman CYR"/>
                <w:spacing w:val="3"/>
              </w:rPr>
            </w:pPr>
            <w:r>
              <w:rPr>
                <w:rFonts w:ascii="Times New Roman CYR" w:hAnsi="Times New Roman CYR" w:cs="Times New Roman CYR"/>
                <w:spacing w:val="3"/>
              </w:rPr>
              <w:t>компьютер, принтер</w:t>
            </w:r>
          </w:p>
          <w:p w:rsidR="00B32C28" w:rsidRDefault="00192920" w:rsidP="00192920">
            <w:pPr>
              <w:rPr>
                <w:rFonts w:ascii="Times New Roman CYR" w:hAnsi="Times New Roman CYR" w:cs="Times New Roman CYR"/>
                <w:spacing w:val="3"/>
              </w:rPr>
            </w:pPr>
            <w:r w:rsidRPr="009B3C30">
              <w:rPr>
                <w:rFonts w:ascii="Times New Roman" w:hAnsi="Times New Roman" w:cs="Times New Roman"/>
              </w:rPr>
              <w:t>Таблицы, плакаты, схемы</w:t>
            </w:r>
          </w:p>
        </w:tc>
        <w:tc>
          <w:tcPr>
            <w:tcW w:w="3260" w:type="dxa"/>
          </w:tcPr>
          <w:p w:rsidR="00DD4532" w:rsidRPr="009B3C30" w:rsidRDefault="00DD4532" w:rsidP="00DD4532">
            <w:pPr>
              <w:jc w:val="both"/>
              <w:rPr>
                <w:rFonts w:ascii="Times New Roman" w:hAnsi="Times New Roman" w:cs="Times New Roman"/>
              </w:rPr>
            </w:pPr>
            <w:proofErr w:type="gramStart"/>
            <w:r w:rsidRPr="009B3C30">
              <w:rPr>
                <w:rFonts w:ascii="Times New Roman" w:hAnsi="Times New Roman" w:cs="Times New Roman"/>
              </w:rPr>
              <w:t>робот-тренажер «ГОША», каска строительная защитная «</w:t>
            </w:r>
            <w:proofErr w:type="spellStart"/>
            <w:r w:rsidRPr="009B3C30">
              <w:rPr>
                <w:rFonts w:ascii="Times New Roman" w:hAnsi="Times New Roman" w:cs="Times New Roman"/>
              </w:rPr>
              <w:t>Труд-у</w:t>
            </w:r>
            <w:proofErr w:type="spellEnd"/>
            <w:r w:rsidRPr="009B3C30">
              <w:rPr>
                <w:rFonts w:ascii="Times New Roman" w:hAnsi="Times New Roman" w:cs="Times New Roman"/>
              </w:rPr>
              <w:t xml:space="preserve">», маска сварщика «Сагитт», щиток слесарный, очки защитные, респираторы, жилет сигнальный, перчатки, боты диэлектрические, пояс предохранительный, люксметр, костюм Л-1 рост 3, </w:t>
            </w:r>
            <w:proofErr w:type="spellStart"/>
            <w:r w:rsidRPr="009B3C30">
              <w:rPr>
                <w:rFonts w:ascii="Times New Roman" w:hAnsi="Times New Roman" w:cs="Times New Roman"/>
              </w:rPr>
              <w:t>беруши</w:t>
            </w:r>
            <w:proofErr w:type="spellEnd"/>
            <w:r w:rsidRPr="009B3C30">
              <w:rPr>
                <w:rFonts w:ascii="Times New Roman" w:hAnsi="Times New Roman" w:cs="Times New Roman"/>
              </w:rPr>
              <w:t xml:space="preserve">, зажим для заземления, наушники </w:t>
            </w:r>
            <w:proofErr w:type="spellStart"/>
            <w:r w:rsidRPr="009B3C30">
              <w:rPr>
                <w:rFonts w:ascii="Times New Roman" w:hAnsi="Times New Roman" w:cs="Times New Roman"/>
              </w:rPr>
              <w:t>противошумные</w:t>
            </w:r>
            <w:proofErr w:type="spellEnd"/>
            <w:r w:rsidRPr="009B3C30">
              <w:rPr>
                <w:rFonts w:ascii="Times New Roman" w:hAnsi="Times New Roman" w:cs="Times New Roman"/>
              </w:rPr>
              <w:t xml:space="preserve"> 3М,  пояс страховочный с плечевыми лямками, краги 11 </w:t>
            </w:r>
            <w:proofErr w:type="spellStart"/>
            <w:r w:rsidRPr="009B3C30">
              <w:rPr>
                <w:rFonts w:ascii="Times New Roman" w:hAnsi="Times New Roman" w:cs="Times New Roman"/>
              </w:rPr>
              <w:t>разм</w:t>
            </w:r>
            <w:proofErr w:type="spellEnd"/>
            <w:r w:rsidRPr="009B3C30">
              <w:rPr>
                <w:rFonts w:ascii="Times New Roman" w:hAnsi="Times New Roman" w:cs="Times New Roman"/>
              </w:rPr>
              <w:t>., огнетушитель, коврик  резиновый, указатель низкого U-УММ, пробник электрический, плащ влагозащитный.</w:t>
            </w:r>
            <w:proofErr w:type="gramEnd"/>
          </w:p>
          <w:p w:rsidR="00B32C28" w:rsidRDefault="00B32C28" w:rsidP="00DD4532">
            <w:pPr>
              <w:jc w:val="both"/>
              <w:rPr>
                <w:rFonts w:ascii="Times New Roman CYR" w:hAnsi="Times New Roman CYR" w:cs="Times New Roman CYR"/>
                <w:spacing w:val="3"/>
              </w:rPr>
            </w:pP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B32C28" w:rsidRPr="009B3C30" w:rsidRDefault="00B32C28" w:rsidP="00593C4E">
            <w:pPr>
              <w:jc w:val="both"/>
              <w:rPr>
                <w:rFonts w:ascii="Times New Roman" w:hAnsi="Times New Roman" w:cs="Times New Roman"/>
              </w:rPr>
            </w:pPr>
            <w:r w:rsidRPr="009B3C30">
              <w:rPr>
                <w:rFonts w:ascii="Times New Roman" w:hAnsi="Times New Roman" w:cs="Times New Roman"/>
              </w:rPr>
              <w:t xml:space="preserve">Учебные видеофильмы, </w:t>
            </w:r>
            <w:r w:rsidRPr="009B3C30">
              <w:rPr>
                <w:rFonts w:ascii="Times New Roman" w:hAnsi="Times New Roman" w:cs="Times New Roman"/>
              </w:rPr>
              <w:lastRenderedPageBreak/>
              <w:t>электронный учебник «</w:t>
            </w:r>
            <w:proofErr w:type="spellStart"/>
            <w:r w:rsidRPr="009B3C30">
              <w:rPr>
                <w:rFonts w:ascii="Times New Roman" w:hAnsi="Times New Roman" w:cs="Times New Roman"/>
              </w:rPr>
              <w:t>Электробезопасность</w:t>
            </w:r>
            <w:proofErr w:type="spellEnd"/>
            <w:r w:rsidRPr="009B3C30">
              <w:rPr>
                <w:rFonts w:ascii="Times New Roman" w:hAnsi="Times New Roman" w:cs="Times New Roman"/>
              </w:rPr>
              <w:t xml:space="preserve"> для  персонала».</w:t>
            </w:r>
          </w:p>
          <w:p w:rsidR="00B32C28" w:rsidRPr="00631077" w:rsidRDefault="00B32C28" w:rsidP="00593C4E">
            <w:pPr>
              <w:jc w:val="both"/>
              <w:rPr>
                <w:rFonts w:ascii="Times New Roman CYR" w:hAnsi="Times New Roman CYR" w:cs="Times New Roman CYR"/>
                <w:spacing w:val="3"/>
              </w:rPr>
            </w:pPr>
            <w:r w:rsidRPr="009B3C30">
              <w:rPr>
                <w:rFonts w:ascii="Times New Roman" w:hAnsi="Times New Roman" w:cs="Times New Roman"/>
              </w:rPr>
              <w:t>Электронный учебник «Пожарная безопасность»,</w:t>
            </w:r>
            <w:r w:rsidR="00DD4532">
              <w:rPr>
                <w:rFonts w:ascii="Times New Roman" w:hAnsi="Times New Roman" w:cs="Times New Roman"/>
              </w:rPr>
              <w:t xml:space="preserve"> </w:t>
            </w:r>
            <w:r w:rsidRPr="009B3C30">
              <w:rPr>
                <w:rFonts w:ascii="Times New Roman" w:hAnsi="Times New Roman" w:cs="Times New Roman"/>
              </w:rPr>
              <w:t>презентации по темам.</w:t>
            </w:r>
          </w:p>
        </w:tc>
      </w:tr>
      <w:tr w:rsidR="00B32C28" w:rsidRPr="000A7C3A" w:rsidTr="007B567C">
        <w:tc>
          <w:tcPr>
            <w:tcW w:w="1809" w:type="dxa"/>
            <w:vMerge/>
          </w:tcPr>
          <w:p w:rsidR="00B32C28" w:rsidRDefault="00B32C28" w:rsidP="00593C4E">
            <w:pPr>
              <w:pStyle w:val="s16"/>
              <w:spacing w:before="0" w:beforeAutospacing="0" w:after="0" w:afterAutospacing="0"/>
            </w:pPr>
          </w:p>
        </w:tc>
        <w:tc>
          <w:tcPr>
            <w:tcW w:w="1985" w:type="dxa"/>
            <w:gridSpan w:val="2"/>
          </w:tcPr>
          <w:p w:rsidR="00B32C28" w:rsidRDefault="00B32C28" w:rsidP="00593C4E">
            <w:pPr>
              <w:rPr>
                <w:rFonts w:ascii="Times New Roman" w:hAnsi="Times New Roman" w:cs="Times New Roman"/>
                <w:sz w:val="24"/>
                <w:szCs w:val="24"/>
              </w:rPr>
            </w:pPr>
          </w:p>
        </w:tc>
        <w:tc>
          <w:tcPr>
            <w:tcW w:w="2268" w:type="dxa"/>
          </w:tcPr>
          <w:p w:rsidR="00B32C28" w:rsidRDefault="00B32C28" w:rsidP="00593C4E">
            <w:pPr>
              <w:rPr>
                <w:rFonts w:ascii="Times New Roman" w:hAnsi="Times New Roman" w:cs="Times New Roman"/>
                <w:sz w:val="24"/>
                <w:szCs w:val="24"/>
              </w:rPr>
            </w:pPr>
            <w:r>
              <w:rPr>
                <w:rFonts w:ascii="Times New Roman" w:hAnsi="Times New Roman" w:cs="Times New Roman"/>
                <w:sz w:val="24"/>
                <w:szCs w:val="24"/>
              </w:rPr>
              <w:t>Лаборатория электроснабжения</w:t>
            </w:r>
          </w:p>
          <w:p w:rsidR="00B32C28" w:rsidRDefault="00B32C28" w:rsidP="00192920">
            <w:pPr>
              <w:rPr>
                <w:rFonts w:ascii="Times New Roman" w:hAnsi="Times New Roman" w:cs="Times New Roman"/>
                <w:sz w:val="24"/>
                <w:szCs w:val="24"/>
              </w:rPr>
            </w:pPr>
          </w:p>
        </w:tc>
        <w:tc>
          <w:tcPr>
            <w:tcW w:w="2693" w:type="dxa"/>
          </w:tcPr>
          <w:p w:rsidR="00B32C28" w:rsidRPr="008F7378" w:rsidRDefault="00192920" w:rsidP="00593C4E">
            <w:pPr>
              <w:jc w:val="both"/>
              <w:rPr>
                <w:rFonts w:ascii="Times New Roman" w:hAnsi="Times New Roman" w:cs="Times New Roman"/>
              </w:rPr>
            </w:pPr>
            <w:r w:rsidRPr="008F7378">
              <w:rPr>
                <w:rFonts w:ascii="Times New Roman" w:hAnsi="Times New Roman" w:cs="Times New Roman"/>
              </w:rPr>
              <w:t>планшеты: «Э</w:t>
            </w:r>
            <w:r>
              <w:rPr>
                <w:rFonts w:ascii="Times New Roman" w:hAnsi="Times New Roman" w:cs="Times New Roman"/>
              </w:rPr>
              <w:t xml:space="preserve">лементы </w:t>
            </w:r>
            <w:proofErr w:type="gramStart"/>
            <w:r>
              <w:rPr>
                <w:rFonts w:ascii="Times New Roman" w:hAnsi="Times New Roman" w:cs="Times New Roman"/>
              </w:rPr>
              <w:t>СИЗ</w:t>
            </w:r>
            <w:proofErr w:type="gramEnd"/>
            <w:r>
              <w:rPr>
                <w:rFonts w:ascii="Times New Roman" w:hAnsi="Times New Roman" w:cs="Times New Roman"/>
              </w:rPr>
              <w:t>», «Контактная сеть»</w:t>
            </w:r>
          </w:p>
        </w:tc>
        <w:tc>
          <w:tcPr>
            <w:tcW w:w="3260" w:type="dxa"/>
          </w:tcPr>
          <w:p w:rsidR="00B32C28" w:rsidRPr="008F7378" w:rsidRDefault="00192920" w:rsidP="00593C4E">
            <w:pPr>
              <w:jc w:val="both"/>
              <w:rPr>
                <w:rFonts w:ascii="Times New Roman" w:hAnsi="Times New Roman" w:cs="Times New Roman"/>
              </w:rPr>
            </w:pPr>
            <w:proofErr w:type="gramStart"/>
            <w:r w:rsidRPr="008F7378">
              <w:rPr>
                <w:rFonts w:ascii="Times New Roman" w:hAnsi="Times New Roman" w:cs="Times New Roman"/>
              </w:rPr>
              <w:t xml:space="preserve">Изоляторы; консоли, фиксаторы, контактный провод, клеммы, седло двойное, воздушная стрелка, искровые промежутки, </w:t>
            </w:r>
            <w:proofErr w:type="spellStart"/>
            <w:r w:rsidRPr="008F7378">
              <w:rPr>
                <w:rFonts w:ascii="Times New Roman" w:hAnsi="Times New Roman" w:cs="Times New Roman"/>
              </w:rPr>
              <w:t>грузокомпенсация</w:t>
            </w:r>
            <w:proofErr w:type="spellEnd"/>
            <w:r w:rsidRPr="008F7378">
              <w:rPr>
                <w:rFonts w:ascii="Times New Roman" w:hAnsi="Times New Roman" w:cs="Times New Roman"/>
              </w:rPr>
              <w:t xml:space="preserve">, </w:t>
            </w:r>
            <w:proofErr w:type="spellStart"/>
            <w:r w:rsidRPr="008F7378">
              <w:rPr>
                <w:rFonts w:ascii="Times New Roman" w:hAnsi="Times New Roman" w:cs="Times New Roman"/>
              </w:rPr>
              <w:t>фиксаторная</w:t>
            </w:r>
            <w:proofErr w:type="spellEnd"/>
            <w:r w:rsidRPr="008F7378">
              <w:rPr>
                <w:rFonts w:ascii="Times New Roman" w:hAnsi="Times New Roman" w:cs="Times New Roman"/>
              </w:rPr>
              <w:t xml:space="preserve"> стойка, </w:t>
            </w:r>
            <w:proofErr w:type="spellStart"/>
            <w:r w:rsidRPr="008F7378">
              <w:rPr>
                <w:rFonts w:ascii="Times New Roman" w:hAnsi="Times New Roman" w:cs="Times New Roman"/>
              </w:rPr>
              <w:t>лейтер</w:t>
            </w:r>
            <w:proofErr w:type="spellEnd"/>
            <w:r w:rsidRPr="008F7378">
              <w:rPr>
                <w:rFonts w:ascii="Times New Roman" w:hAnsi="Times New Roman" w:cs="Times New Roman"/>
              </w:rPr>
              <w:t>, лестница, реле защиты, элементы наружного освещения, коммутационные аппараты, трансформаторы, предохранители, изоляторы, разрядник, детали контактной сети; участок пути со светофорами; рельсовые цепи; токоприемник;</w:t>
            </w:r>
            <w:proofErr w:type="gramEnd"/>
          </w:p>
        </w:tc>
        <w:tc>
          <w:tcPr>
            <w:tcW w:w="2977" w:type="dxa"/>
          </w:tcPr>
          <w:p w:rsidR="00B32C28" w:rsidRPr="008F7378" w:rsidRDefault="00B32C28" w:rsidP="00593C4E">
            <w:pPr>
              <w:jc w:val="both"/>
              <w:rPr>
                <w:rFonts w:ascii="Times New Roman" w:hAnsi="Times New Roman" w:cs="Times New Roman"/>
              </w:rPr>
            </w:pPr>
          </w:p>
        </w:tc>
      </w:tr>
      <w:tr w:rsidR="00192920" w:rsidRPr="000A7C3A" w:rsidTr="007B567C">
        <w:tc>
          <w:tcPr>
            <w:tcW w:w="1809" w:type="dxa"/>
            <w:vMerge/>
          </w:tcPr>
          <w:p w:rsidR="00192920" w:rsidRDefault="00192920" w:rsidP="00593C4E">
            <w:pPr>
              <w:pStyle w:val="s16"/>
              <w:spacing w:before="0" w:beforeAutospacing="0" w:after="0" w:afterAutospacing="0"/>
            </w:pPr>
          </w:p>
        </w:tc>
        <w:tc>
          <w:tcPr>
            <w:tcW w:w="1985" w:type="dxa"/>
            <w:gridSpan w:val="2"/>
          </w:tcPr>
          <w:p w:rsidR="00192920" w:rsidRPr="00F37BCE" w:rsidRDefault="00192920" w:rsidP="00593C4E">
            <w:pPr>
              <w:rPr>
                <w:rFonts w:ascii="Times New Roman" w:hAnsi="Times New Roman" w:cs="Times New Roman"/>
                <w:sz w:val="24"/>
                <w:szCs w:val="24"/>
              </w:rPr>
            </w:pPr>
          </w:p>
        </w:tc>
        <w:tc>
          <w:tcPr>
            <w:tcW w:w="2268" w:type="dxa"/>
          </w:tcPr>
          <w:p w:rsidR="00192920" w:rsidRPr="000161E3" w:rsidRDefault="00192920" w:rsidP="00192920">
            <w:pPr>
              <w:rPr>
                <w:rFonts w:ascii="Times New Roman" w:hAnsi="Times New Roman" w:cs="Times New Roman"/>
                <w:color w:val="FF0000"/>
                <w:sz w:val="24"/>
                <w:szCs w:val="24"/>
              </w:rPr>
            </w:pPr>
            <w:r w:rsidRPr="00F37BCE">
              <w:rPr>
                <w:rFonts w:ascii="Times New Roman" w:hAnsi="Times New Roman" w:cs="Times New Roman"/>
                <w:sz w:val="24"/>
                <w:szCs w:val="24"/>
              </w:rPr>
              <w:t xml:space="preserve">Лаборатория электрических подстанций </w:t>
            </w:r>
          </w:p>
        </w:tc>
        <w:tc>
          <w:tcPr>
            <w:tcW w:w="2693" w:type="dxa"/>
          </w:tcPr>
          <w:p w:rsidR="00192920" w:rsidRDefault="00192920" w:rsidP="00192920">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 экран, компьютер</w:t>
            </w:r>
          </w:p>
          <w:p w:rsidR="00192920" w:rsidRDefault="00192920" w:rsidP="00192920">
            <w:pPr>
              <w:rPr>
                <w:rFonts w:ascii="Times New Roman" w:hAnsi="Times New Roman" w:cs="Times New Roman"/>
                <w:color w:val="000000" w:themeColor="text1"/>
              </w:rPr>
            </w:pPr>
            <w:r>
              <w:rPr>
                <w:rFonts w:ascii="Times New Roman" w:hAnsi="Times New Roman" w:cs="Times New Roman"/>
                <w:color w:val="000000" w:themeColor="text1"/>
              </w:rPr>
              <w:t>Принтер</w:t>
            </w:r>
          </w:p>
          <w:p w:rsidR="00192920" w:rsidRDefault="00192920" w:rsidP="00192920">
            <w:pPr>
              <w:rPr>
                <w:rFonts w:ascii="Times New Roman" w:hAnsi="Times New Roman" w:cs="Times New Roman"/>
              </w:rPr>
            </w:pPr>
            <w:r>
              <w:rPr>
                <w:rFonts w:ascii="Times New Roman" w:hAnsi="Times New Roman" w:cs="Times New Roman"/>
              </w:rPr>
              <w:t>Плакаты, стенды</w:t>
            </w:r>
          </w:p>
          <w:p w:rsidR="00192920" w:rsidRDefault="00192920" w:rsidP="00192920">
            <w:pPr>
              <w:rPr>
                <w:rFonts w:ascii="Times New Roman" w:hAnsi="Times New Roman" w:cs="Times New Roman"/>
              </w:rPr>
            </w:pPr>
            <w:proofErr w:type="spellStart"/>
            <w:r>
              <w:rPr>
                <w:rFonts w:ascii="Times New Roman" w:hAnsi="Times New Roman" w:cs="Times New Roman"/>
              </w:rPr>
              <w:t>многообъёмные</w:t>
            </w:r>
            <w:proofErr w:type="spellEnd"/>
            <w:r>
              <w:rPr>
                <w:rFonts w:ascii="Times New Roman" w:hAnsi="Times New Roman" w:cs="Times New Roman"/>
              </w:rPr>
              <w:t xml:space="preserve"> масляные выключатели МКП – 35 и МКП – 110 М (плакат), выключатели нагрузки (плакат), выключатели ВК – 10, и ВКЭ – 10 (плакат), выключатель ВБН – 27, 5 (плакат),</w:t>
            </w:r>
          </w:p>
          <w:p w:rsidR="00192920" w:rsidRDefault="00192920" w:rsidP="00192920">
            <w:pPr>
              <w:rPr>
                <w:rFonts w:ascii="Times New Roman CYR" w:hAnsi="Times New Roman CYR" w:cs="Times New Roman CYR"/>
                <w:spacing w:val="3"/>
              </w:rPr>
            </w:pPr>
            <w:r>
              <w:rPr>
                <w:rFonts w:ascii="Times New Roman" w:hAnsi="Times New Roman" w:cs="Times New Roman"/>
              </w:rPr>
              <w:t xml:space="preserve">защитные средства (плакат), </w:t>
            </w:r>
            <w:proofErr w:type="spellStart"/>
            <w:r>
              <w:rPr>
                <w:rFonts w:ascii="Times New Roman" w:hAnsi="Times New Roman" w:cs="Times New Roman"/>
              </w:rPr>
              <w:t>вакумные</w:t>
            </w:r>
            <w:proofErr w:type="spellEnd"/>
            <w:r>
              <w:rPr>
                <w:rFonts w:ascii="Times New Roman" w:hAnsi="Times New Roman" w:cs="Times New Roman"/>
              </w:rPr>
              <w:t xml:space="preserve"> и </w:t>
            </w:r>
            <w:proofErr w:type="spellStart"/>
            <w:r>
              <w:rPr>
                <w:rFonts w:ascii="Times New Roman" w:hAnsi="Times New Roman" w:cs="Times New Roman"/>
              </w:rPr>
              <w:lastRenderedPageBreak/>
              <w:t>электрогазовые</w:t>
            </w:r>
            <w:proofErr w:type="spellEnd"/>
            <w:r>
              <w:rPr>
                <w:rFonts w:ascii="Times New Roman" w:hAnsi="Times New Roman" w:cs="Times New Roman"/>
              </w:rPr>
              <w:t xml:space="preserve"> выключатели (плакат),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xml:space="preserve">, плакат «Средства защиты, используемые в электроустановках», конденсатор типа КМ-10,5 – 13, плакат по </w:t>
            </w:r>
            <w:proofErr w:type="spellStart"/>
            <w:r>
              <w:rPr>
                <w:rFonts w:ascii="Times New Roman" w:hAnsi="Times New Roman" w:cs="Times New Roman"/>
              </w:rPr>
              <w:t>электробезопасности</w:t>
            </w:r>
            <w:proofErr w:type="spellEnd"/>
            <w:r>
              <w:rPr>
                <w:rFonts w:ascii="Times New Roman" w:hAnsi="Times New Roman" w:cs="Times New Roman"/>
              </w:rPr>
              <w:t>, плакат «Средства защиты, используемые в электроустановках», конденсатор типа КМ-10,5 – 13, схема «Курганская дистанция электроснабжения». Плакаты: «Тяговая подстанция постоянного тока», «Конструкция ячеек РУ – 3,3 кВ», стенды: «Шнуры и кабели», «Уголок безопасности», «Предохранители</w:t>
            </w:r>
          </w:p>
        </w:tc>
        <w:tc>
          <w:tcPr>
            <w:tcW w:w="3260" w:type="dxa"/>
          </w:tcPr>
          <w:p w:rsidR="00192920" w:rsidRDefault="00192920" w:rsidP="00472B6D">
            <w:pPr>
              <w:rPr>
                <w:rFonts w:ascii="Times New Roman" w:hAnsi="Times New Roman" w:cs="Times New Roman"/>
              </w:rPr>
            </w:pPr>
            <w:r>
              <w:rPr>
                <w:rFonts w:ascii="Times New Roman" w:hAnsi="Times New Roman" w:cs="Times New Roman"/>
              </w:rPr>
              <w:lastRenderedPageBreak/>
              <w:t>3веньевая струна контактной подвески (макет), штанга (макет),</w:t>
            </w:r>
          </w:p>
          <w:p w:rsidR="00192920" w:rsidRPr="00025C05" w:rsidRDefault="00192920" w:rsidP="00472B6D">
            <w:pPr>
              <w:rPr>
                <w:rFonts w:ascii="Times New Roman CYR" w:hAnsi="Times New Roman CYR" w:cs="Times New Roman CYR"/>
                <w:spacing w:val="3"/>
              </w:rPr>
            </w:pPr>
            <w:proofErr w:type="gramStart"/>
            <w:r>
              <w:rPr>
                <w:rFonts w:ascii="Times New Roman" w:hAnsi="Times New Roman" w:cs="Times New Roman"/>
              </w:rPr>
              <w:t xml:space="preserve">изолятор (макет), ТСН – 6, ТЗЛМ – 1, ИМИ.702.000 трансформатор, Трансформатор напряжения, </w:t>
            </w:r>
            <w:proofErr w:type="spellStart"/>
            <w:r>
              <w:rPr>
                <w:rFonts w:ascii="Times New Roman" w:hAnsi="Times New Roman" w:cs="Times New Roman"/>
              </w:rPr>
              <w:t>лейтер</w:t>
            </w:r>
            <w:proofErr w:type="spellEnd"/>
            <w:r>
              <w:rPr>
                <w:rFonts w:ascii="Times New Roman" w:hAnsi="Times New Roman" w:cs="Times New Roman"/>
              </w:rPr>
              <w:t xml:space="preserve"> (макет), разрядники РВКУ – 1, 65, комплект оперативно – технической документации, разъединитель (макет),  диэлектрические перчатки – 1 пара, УВНК 10-110 кВ, изоляторы: фарфоровые, стеклянный, полимерный, </w:t>
            </w:r>
            <w:r>
              <w:rPr>
                <w:rFonts w:ascii="Times New Roman" w:hAnsi="Times New Roman" w:cs="Times New Roman"/>
              </w:rPr>
              <w:lastRenderedPageBreak/>
              <w:t>разрядники:</w:t>
            </w:r>
            <w:proofErr w:type="gramEnd"/>
            <w:r>
              <w:rPr>
                <w:rFonts w:ascii="Times New Roman" w:hAnsi="Times New Roman" w:cs="Times New Roman"/>
              </w:rPr>
              <w:t xml:space="preserve"> РВО – 10, РВО – 6, РТФ – 10-0,5/ 5УХЛ 1, боты</w:t>
            </w:r>
            <w:proofErr w:type="gramStart"/>
            <w:r>
              <w:rPr>
                <w:rFonts w:ascii="Times New Roman" w:hAnsi="Times New Roman" w:cs="Times New Roman"/>
              </w:rPr>
              <w:t xml:space="preserve"> ,</w:t>
            </w:r>
            <w:proofErr w:type="gramEnd"/>
            <w:r>
              <w:rPr>
                <w:rFonts w:ascii="Times New Roman" w:hAnsi="Times New Roman" w:cs="Times New Roman"/>
              </w:rPr>
              <w:t xml:space="preserve"> костюм от электрической дуги , диэлектрические галоши </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(договор № </w:t>
            </w:r>
            <w:r>
              <w:t xml:space="preserve">11-1071/2019 </w:t>
            </w:r>
            <w:r>
              <w:rPr>
                <w:rFonts w:ascii="Times New Roman" w:hAnsi="Times New Roman" w:cs="Times New Roman"/>
                <w:color w:val="000000" w:themeColor="text1"/>
              </w:rPr>
              <w:t>от  20.11.2019, срок действия от 01.02. 2021 по 31.01.2024)</w:t>
            </w:r>
          </w:p>
          <w:p w:rsidR="00192920" w:rsidRPr="00F37BCE" w:rsidRDefault="00192920" w:rsidP="00DE5622">
            <w:pPr>
              <w:rPr>
                <w:rFonts w:ascii="Times New Roman" w:hAnsi="Times New Roman" w:cs="Times New Roman"/>
              </w:rPr>
            </w:pPr>
          </w:p>
        </w:tc>
      </w:tr>
      <w:tr w:rsidR="00192920" w:rsidRPr="000A7C3A" w:rsidTr="007B567C">
        <w:tc>
          <w:tcPr>
            <w:tcW w:w="1809" w:type="dxa"/>
          </w:tcPr>
          <w:p w:rsidR="00192920" w:rsidRDefault="00192920" w:rsidP="00593C4E">
            <w:pPr>
              <w:jc w:val="both"/>
              <w:rPr>
                <w:rFonts w:ascii="Times New Roman" w:hAnsi="Times New Roman" w:cs="Times New Roman"/>
                <w:sz w:val="24"/>
                <w:szCs w:val="24"/>
              </w:rPr>
            </w:pPr>
            <w:r>
              <w:rPr>
                <w:rFonts w:ascii="Times New Roman" w:hAnsi="Times New Roman" w:cs="Times New Roman"/>
                <w:sz w:val="24"/>
                <w:szCs w:val="24"/>
              </w:rPr>
              <w:lastRenderedPageBreak/>
              <w:t>УП.05</w:t>
            </w:r>
          </w:p>
          <w:p w:rsidR="00192920" w:rsidRPr="000A7C3A" w:rsidRDefault="00192920" w:rsidP="00593C4E">
            <w:pPr>
              <w:jc w:val="both"/>
              <w:rPr>
                <w:rFonts w:ascii="Times New Roman" w:hAnsi="Times New Roman" w:cs="Times New Roman"/>
                <w:sz w:val="24"/>
                <w:szCs w:val="24"/>
              </w:rPr>
            </w:pPr>
            <w:r>
              <w:rPr>
                <w:rFonts w:ascii="Times New Roman" w:hAnsi="Times New Roman" w:cs="Times New Roman"/>
                <w:sz w:val="24"/>
                <w:szCs w:val="24"/>
              </w:rPr>
              <w:t xml:space="preserve">Учебная практика </w:t>
            </w:r>
          </w:p>
        </w:tc>
        <w:tc>
          <w:tcPr>
            <w:tcW w:w="1985" w:type="dxa"/>
            <w:gridSpan w:val="2"/>
          </w:tcPr>
          <w:p w:rsidR="00192920" w:rsidRDefault="002B20DB" w:rsidP="00593C4E">
            <w:pPr>
              <w:rPr>
                <w:rFonts w:ascii="Times New Roman" w:hAnsi="Times New Roman" w:cs="Times New Roman"/>
                <w:sz w:val="24"/>
                <w:szCs w:val="24"/>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192920" w:rsidRDefault="00192920" w:rsidP="00593C4E">
            <w:pPr>
              <w:rPr>
                <w:rFonts w:ascii="Times New Roman" w:hAnsi="Times New Roman" w:cs="Times New Roman"/>
                <w:sz w:val="24"/>
                <w:szCs w:val="24"/>
              </w:rPr>
            </w:pPr>
            <w:r>
              <w:rPr>
                <w:rFonts w:ascii="Times New Roman" w:hAnsi="Times New Roman" w:cs="Times New Roman"/>
                <w:sz w:val="24"/>
                <w:szCs w:val="24"/>
              </w:rPr>
              <w:t xml:space="preserve">Электромонтажная мастерская </w:t>
            </w:r>
          </w:p>
          <w:p w:rsidR="00192920" w:rsidRPr="000A7C3A" w:rsidRDefault="00192920" w:rsidP="00192920">
            <w:pPr>
              <w:rPr>
                <w:rFonts w:ascii="Times New Roman" w:hAnsi="Times New Roman" w:cs="Times New Roman"/>
                <w:sz w:val="24"/>
                <w:szCs w:val="24"/>
              </w:rPr>
            </w:pPr>
          </w:p>
        </w:tc>
        <w:tc>
          <w:tcPr>
            <w:tcW w:w="2693" w:type="dxa"/>
          </w:tcPr>
          <w:p w:rsidR="00192920" w:rsidRPr="004E2881" w:rsidRDefault="00192920" w:rsidP="00593C4E">
            <w:pPr>
              <w:rPr>
                <w:rFonts w:ascii="Times New Roman" w:hAnsi="Times New Roman" w:cs="Times New Roman"/>
              </w:rPr>
            </w:pPr>
            <w:r>
              <w:rPr>
                <w:rFonts w:ascii="Times New Roman" w:hAnsi="Times New Roman" w:cs="Times New Roman"/>
              </w:rPr>
              <w:t>Компьютер</w:t>
            </w:r>
          </w:p>
        </w:tc>
        <w:tc>
          <w:tcPr>
            <w:tcW w:w="3260" w:type="dxa"/>
          </w:tcPr>
          <w:p w:rsidR="00192920" w:rsidRPr="000161E3" w:rsidRDefault="00192920" w:rsidP="00192920">
            <w:pPr>
              <w:rPr>
                <w:rFonts w:ascii="Times New Roman" w:hAnsi="Times New Roman" w:cs="Times New Roman"/>
              </w:rPr>
            </w:pPr>
            <w:r w:rsidRPr="000161E3">
              <w:rPr>
                <w:rFonts w:ascii="Times New Roman" w:hAnsi="Times New Roman" w:cs="Times New Roman"/>
              </w:rPr>
              <w:t>Макеты релейных шкафов</w:t>
            </w:r>
          </w:p>
          <w:p w:rsidR="00192920" w:rsidRPr="000161E3" w:rsidRDefault="00192920" w:rsidP="00192920">
            <w:pPr>
              <w:rPr>
                <w:rFonts w:ascii="Times New Roman" w:hAnsi="Times New Roman" w:cs="Times New Roman"/>
              </w:rPr>
            </w:pPr>
            <w:r w:rsidRPr="000161E3">
              <w:rPr>
                <w:rFonts w:ascii="Times New Roman" w:hAnsi="Times New Roman" w:cs="Times New Roman"/>
              </w:rPr>
              <w:t>Блоки питания для проведения электромонтажных работ</w:t>
            </w:r>
          </w:p>
          <w:p w:rsidR="00192920" w:rsidRPr="000161E3" w:rsidRDefault="00192920" w:rsidP="00192920">
            <w:pPr>
              <w:rPr>
                <w:rFonts w:ascii="Times New Roman" w:hAnsi="Times New Roman" w:cs="Times New Roman"/>
              </w:rPr>
            </w:pPr>
            <w:r w:rsidRPr="000161E3">
              <w:rPr>
                <w:rFonts w:ascii="Times New Roman" w:hAnsi="Times New Roman" w:cs="Times New Roman"/>
              </w:rPr>
              <w:t>Стрелочный электропривод</w:t>
            </w:r>
          </w:p>
          <w:p w:rsidR="00192920" w:rsidRPr="000161E3" w:rsidRDefault="00192920" w:rsidP="00192920">
            <w:pPr>
              <w:rPr>
                <w:rFonts w:ascii="Times New Roman" w:hAnsi="Times New Roman" w:cs="Times New Roman"/>
              </w:rPr>
            </w:pPr>
            <w:r w:rsidRPr="000161E3">
              <w:rPr>
                <w:rFonts w:ascii="Times New Roman" w:hAnsi="Times New Roman" w:cs="Times New Roman"/>
              </w:rPr>
              <w:t>Паяльная сеть с изолирующими трансформаторами</w:t>
            </w:r>
          </w:p>
          <w:p w:rsidR="00192920" w:rsidRPr="004E2881" w:rsidRDefault="00192920" w:rsidP="00192920">
            <w:pPr>
              <w:rPr>
                <w:rFonts w:ascii="Times New Roman" w:hAnsi="Times New Roman" w:cs="Times New Roman"/>
              </w:rPr>
            </w:pPr>
            <w:r w:rsidRPr="000161E3">
              <w:rPr>
                <w:rFonts w:ascii="Times New Roman" w:hAnsi="Times New Roman" w:cs="Times New Roman"/>
              </w:rPr>
              <w:t>Дроссель-трансформатор</w:t>
            </w:r>
          </w:p>
        </w:tc>
        <w:tc>
          <w:tcPr>
            <w:tcW w:w="2977" w:type="dxa"/>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w:t>
            </w:r>
            <w:r>
              <w:rPr>
                <w:rFonts w:ascii="Times New Roman" w:hAnsi="Times New Roman" w:cs="Times New Roman"/>
                <w:color w:val="000000" w:themeColor="text1"/>
              </w:rPr>
              <w:lastRenderedPageBreak/>
              <w:t xml:space="preserve">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192920" w:rsidRPr="000A7C3A" w:rsidRDefault="00192920" w:rsidP="00DE5622">
            <w:pPr>
              <w:rPr>
                <w:rFonts w:ascii="Times New Roman CYR" w:hAnsi="Times New Roman CYR" w:cs="Times New Roman CYR"/>
                <w:spacing w:val="3"/>
              </w:rPr>
            </w:pPr>
          </w:p>
        </w:tc>
      </w:tr>
      <w:tr w:rsidR="00192920" w:rsidRPr="000A7C3A" w:rsidTr="007B567C">
        <w:tc>
          <w:tcPr>
            <w:tcW w:w="1809" w:type="dxa"/>
          </w:tcPr>
          <w:p w:rsidR="00192920" w:rsidRDefault="00192920" w:rsidP="00593C4E">
            <w:pPr>
              <w:jc w:val="both"/>
              <w:rPr>
                <w:rFonts w:ascii="Times New Roman" w:hAnsi="Times New Roman" w:cs="Times New Roman"/>
                <w:sz w:val="24"/>
                <w:szCs w:val="24"/>
              </w:rPr>
            </w:pPr>
            <w:r>
              <w:rPr>
                <w:rFonts w:ascii="Times New Roman" w:hAnsi="Times New Roman" w:cs="Times New Roman"/>
                <w:sz w:val="24"/>
                <w:szCs w:val="24"/>
              </w:rPr>
              <w:lastRenderedPageBreak/>
              <w:t>ПП.05</w:t>
            </w:r>
          </w:p>
          <w:p w:rsidR="00192920" w:rsidRDefault="00192920" w:rsidP="00593C4E">
            <w:pPr>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w:t>
            </w:r>
          </w:p>
        </w:tc>
        <w:tc>
          <w:tcPr>
            <w:tcW w:w="1985" w:type="dxa"/>
            <w:gridSpan w:val="2"/>
          </w:tcPr>
          <w:p w:rsidR="00192920" w:rsidRDefault="002B20DB" w:rsidP="00593C4E">
            <w:pPr>
              <w:rPr>
                <w:rFonts w:ascii="Times New Roman" w:hAnsi="Times New Roman" w:cs="Times New Roman"/>
              </w:rPr>
            </w:pPr>
            <w:r>
              <w:rPr>
                <w:rFonts w:ascii="Times New Roman" w:hAnsi="Times New Roman" w:cs="Times New Roman"/>
                <w:sz w:val="24"/>
                <w:szCs w:val="24"/>
              </w:rPr>
              <w:t xml:space="preserve">ЦК ДС </w:t>
            </w:r>
            <w:r w:rsidRPr="00BB3768">
              <w:rPr>
                <w:rFonts w:ascii="Times New Roman" w:hAnsi="Times New Roman" w:cs="Times New Roman"/>
                <w:sz w:val="24"/>
                <w:szCs w:val="24"/>
              </w:rPr>
              <w:t>13.02.07</w:t>
            </w:r>
          </w:p>
        </w:tc>
        <w:tc>
          <w:tcPr>
            <w:tcW w:w="2268" w:type="dxa"/>
          </w:tcPr>
          <w:p w:rsidR="00192920" w:rsidRPr="000A7C3A" w:rsidRDefault="00192920" w:rsidP="00593C4E">
            <w:pPr>
              <w:rPr>
                <w:rFonts w:ascii="Times New Roman" w:hAnsi="Times New Roman" w:cs="Times New Roman"/>
                <w:sz w:val="24"/>
                <w:szCs w:val="24"/>
              </w:rPr>
            </w:pPr>
            <w:r>
              <w:rPr>
                <w:rFonts w:ascii="Times New Roman" w:hAnsi="Times New Roman" w:cs="Times New Roman"/>
              </w:rPr>
              <w:t>Проводится на базе предприятий и организаций соответствующего профиля</w:t>
            </w:r>
          </w:p>
        </w:tc>
        <w:tc>
          <w:tcPr>
            <w:tcW w:w="2693" w:type="dxa"/>
          </w:tcPr>
          <w:p w:rsidR="00192920" w:rsidRPr="000A7C3A" w:rsidRDefault="00192920" w:rsidP="00593C4E">
            <w:pPr>
              <w:rPr>
                <w:rFonts w:ascii="Times New Roman CYR" w:hAnsi="Times New Roman CYR" w:cs="Times New Roman CYR"/>
                <w:spacing w:val="3"/>
              </w:rPr>
            </w:pPr>
          </w:p>
        </w:tc>
        <w:tc>
          <w:tcPr>
            <w:tcW w:w="3260" w:type="dxa"/>
          </w:tcPr>
          <w:p w:rsidR="00192920" w:rsidRPr="000A7C3A" w:rsidRDefault="00192920" w:rsidP="00593C4E">
            <w:pPr>
              <w:rPr>
                <w:rFonts w:ascii="Times New Roman CYR" w:hAnsi="Times New Roman CYR" w:cs="Times New Roman CYR"/>
                <w:spacing w:val="3"/>
              </w:rPr>
            </w:pPr>
          </w:p>
        </w:tc>
        <w:tc>
          <w:tcPr>
            <w:tcW w:w="2977" w:type="dxa"/>
          </w:tcPr>
          <w:p w:rsidR="00192920" w:rsidRPr="000A7C3A" w:rsidRDefault="00192920" w:rsidP="00593C4E">
            <w:pPr>
              <w:rPr>
                <w:rFonts w:ascii="Times New Roman CYR" w:hAnsi="Times New Roman CYR" w:cs="Times New Roman CYR"/>
                <w:spacing w:val="3"/>
              </w:rPr>
            </w:pPr>
          </w:p>
        </w:tc>
      </w:tr>
      <w:tr w:rsidR="00192920" w:rsidRPr="000A7C3A" w:rsidTr="007B567C">
        <w:tc>
          <w:tcPr>
            <w:tcW w:w="1809" w:type="dxa"/>
            <w:shd w:val="clear" w:color="auto" w:fill="auto"/>
          </w:tcPr>
          <w:p w:rsidR="00192920" w:rsidRDefault="00192920" w:rsidP="00593C4E">
            <w:pPr>
              <w:jc w:val="both"/>
              <w:rPr>
                <w:rFonts w:ascii="Times New Roman" w:hAnsi="Times New Roman" w:cs="Times New Roman"/>
                <w:sz w:val="24"/>
                <w:szCs w:val="24"/>
              </w:rPr>
            </w:pPr>
          </w:p>
        </w:tc>
        <w:tc>
          <w:tcPr>
            <w:tcW w:w="1985" w:type="dxa"/>
            <w:gridSpan w:val="2"/>
          </w:tcPr>
          <w:p w:rsidR="00192920" w:rsidRDefault="00192920" w:rsidP="00593C4E">
            <w:pPr>
              <w:rPr>
                <w:rFonts w:ascii="Times New Roman" w:hAnsi="Times New Roman" w:cs="Times New Roman"/>
                <w:sz w:val="24"/>
                <w:szCs w:val="24"/>
              </w:rPr>
            </w:pPr>
          </w:p>
        </w:tc>
        <w:tc>
          <w:tcPr>
            <w:tcW w:w="2268" w:type="dxa"/>
            <w:shd w:val="clear" w:color="auto" w:fill="auto"/>
          </w:tcPr>
          <w:p w:rsidR="00192920" w:rsidRDefault="00192920" w:rsidP="00593C4E">
            <w:pPr>
              <w:rPr>
                <w:rFonts w:ascii="Times New Roman" w:hAnsi="Times New Roman" w:cs="Times New Roman"/>
                <w:sz w:val="24"/>
                <w:szCs w:val="24"/>
              </w:rPr>
            </w:pPr>
            <w:r>
              <w:rPr>
                <w:rFonts w:ascii="Times New Roman" w:hAnsi="Times New Roman" w:cs="Times New Roman"/>
                <w:sz w:val="24"/>
                <w:szCs w:val="24"/>
              </w:rPr>
              <w:t>Библиотека, читальный зал с выходом в сеть Интернет</w:t>
            </w:r>
          </w:p>
          <w:p w:rsidR="00192920" w:rsidRPr="000A7C3A" w:rsidRDefault="00192920" w:rsidP="00192920">
            <w:pPr>
              <w:rPr>
                <w:rFonts w:ascii="Times New Roman" w:hAnsi="Times New Roman" w:cs="Times New Roman"/>
                <w:sz w:val="24"/>
                <w:szCs w:val="24"/>
              </w:rPr>
            </w:pPr>
          </w:p>
        </w:tc>
        <w:tc>
          <w:tcPr>
            <w:tcW w:w="2693" w:type="dxa"/>
          </w:tcPr>
          <w:p w:rsidR="00192920" w:rsidRPr="006D28A8" w:rsidRDefault="00192920" w:rsidP="00472B6D">
            <w:pPr>
              <w:rPr>
                <w:rFonts w:ascii="Times New Roman CYR" w:hAnsi="Times New Roman CYR" w:cs="Times New Roman CYR"/>
                <w:spacing w:val="3"/>
              </w:rPr>
            </w:pPr>
            <w:r>
              <w:rPr>
                <w:rFonts w:ascii="Times New Roman CYR" w:hAnsi="Times New Roman CYR" w:cs="Times New Roman CYR"/>
                <w:spacing w:val="3"/>
              </w:rPr>
              <w:t>Компьютеры</w:t>
            </w:r>
          </w:p>
          <w:p w:rsidR="00192920" w:rsidRPr="006D28A8" w:rsidRDefault="00192920" w:rsidP="00472B6D">
            <w:pPr>
              <w:rPr>
                <w:rFonts w:ascii="Times New Roman CYR" w:hAnsi="Times New Roman CYR" w:cs="Times New Roman CYR"/>
                <w:spacing w:val="3"/>
              </w:rPr>
            </w:pPr>
          </w:p>
        </w:tc>
        <w:tc>
          <w:tcPr>
            <w:tcW w:w="3260" w:type="dxa"/>
          </w:tcPr>
          <w:p w:rsidR="00192920" w:rsidRPr="006D28A8" w:rsidRDefault="00192920" w:rsidP="00472B6D">
            <w:pPr>
              <w:rPr>
                <w:rFonts w:ascii="Times New Roman CYR" w:hAnsi="Times New Roman CYR" w:cs="Times New Roman CYR"/>
                <w:spacing w:val="3"/>
              </w:rPr>
            </w:pPr>
          </w:p>
        </w:tc>
        <w:tc>
          <w:tcPr>
            <w:tcW w:w="2977" w:type="dxa"/>
            <w:shd w:val="clear" w:color="auto" w:fill="auto"/>
          </w:tcPr>
          <w:p w:rsidR="00192920" w:rsidRDefault="00192920" w:rsidP="00472B6D">
            <w:pPr>
              <w:jc w:val="both"/>
              <w:rPr>
                <w:rFonts w:ascii="Times New Roman" w:hAnsi="Times New Roman"/>
                <w:sz w:val="24"/>
                <w:szCs w:val="24"/>
              </w:rPr>
            </w:pPr>
            <w:r w:rsidRPr="006D28A8">
              <w:rPr>
                <w:rFonts w:ascii="Times New Roman" w:hAnsi="Times New Roman"/>
                <w:sz w:val="24"/>
                <w:szCs w:val="24"/>
              </w:rPr>
              <w:t xml:space="preserve">БД АСПИЖТ </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192920" w:rsidRPr="006D28A8" w:rsidRDefault="00192920" w:rsidP="00DE5622">
            <w:pPr>
              <w:rPr>
                <w:rFonts w:ascii="Times New Roman CYR" w:hAnsi="Times New Roman CYR" w:cs="Times New Roman CYR"/>
                <w:spacing w:val="3"/>
              </w:rPr>
            </w:pPr>
          </w:p>
        </w:tc>
      </w:tr>
      <w:tr w:rsidR="00192920" w:rsidRPr="000A7C3A" w:rsidTr="007B567C">
        <w:tc>
          <w:tcPr>
            <w:tcW w:w="1809" w:type="dxa"/>
            <w:shd w:val="clear" w:color="auto" w:fill="auto"/>
          </w:tcPr>
          <w:p w:rsidR="00192920" w:rsidRDefault="00192920" w:rsidP="00593C4E">
            <w:pPr>
              <w:jc w:val="both"/>
              <w:rPr>
                <w:rFonts w:ascii="Times New Roman" w:hAnsi="Times New Roman" w:cs="Times New Roman"/>
                <w:sz w:val="24"/>
                <w:szCs w:val="24"/>
              </w:rPr>
            </w:pPr>
          </w:p>
        </w:tc>
        <w:tc>
          <w:tcPr>
            <w:tcW w:w="1985" w:type="dxa"/>
            <w:gridSpan w:val="2"/>
          </w:tcPr>
          <w:p w:rsidR="00192920" w:rsidRDefault="00192920" w:rsidP="00593C4E">
            <w:pPr>
              <w:rPr>
                <w:rFonts w:ascii="Times New Roman" w:hAnsi="Times New Roman" w:cs="Times New Roman"/>
                <w:sz w:val="24"/>
                <w:szCs w:val="24"/>
              </w:rPr>
            </w:pPr>
          </w:p>
        </w:tc>
        <w:tc>
          <w:tcPr>
            <w:tcW w:w="2268" w:type="dxa"/>
            <w:shd w:val="clear" w:color="auto" w:fill="auto"/>
          </w:tcPr>
          <w:p w:rsidR="00192920" w:rsidRDefault="00192920" w:rsidP="00593C4E">
            <w:pPr>
              <w:rPr>
                <w:rFonts w:ascii="Times New Roman" w:hAnsi="Times New Roman" w:cs="Times New Roman"/>
                <w:sz w:val="24"/>
                <w:szCs w:val="24"/>
              </w:rPr>
            </w:pPr>
            <w:r>
              <w:rPr>
                <w:rFonts w:ascii="Times New Roman" w:hAnsi="Times New Roman" w:cs="Times New Roman"/>
                <w:sz w:val="24"/>
                <w:szCs w:val="24"/>
              </w:rPr>
              <w:t>Актовый зал</w:t>
            </w:r>
          </w:p>
          <w:p w:rsidR="00192920" w:rsidRPr="000A7C3A" w:rsidRDefault="00192920" w:rsidP="00192920">
            <w:pPr>
              <w:rPr>
                <w:rFonts w:ascii="Times New Roman" w:hAnsi="Times New Roman" w:cs="Times New Roman"/>
                <w:sz w:val="24"/>
                <w:szCs w:val="24"/>
              </w:rPr>
            </w:pPr>
          </w:p>
        </w:tc>
        <w:tc>
          <w:tcPr>
            <w:tcW w:w="2693" w:type="dxa"/>
          </w:tcPr>
          <w:p w:rsidR="00192920" w:rsidRPr="006D28A8" w:rsidRDefault="00192920" w:rsidP="00472B6D">
            <w:pPr>
              <w:rPr>
                <w:rFonts w:ascii="Times New Roman CYR" w:hAnsi="Times New Roman CYR" w:cs="Times New Roman CYR"/>
                <w:spacing w:val="3"/>
              </w:rPr>
            </w:pPr>
          </w:p>
        </w:tc>
        <w:tc>
          <w:tcPr>
            <w:tcW w:w="3260" w:type="dxa"/>
          </w:tcPr>
          <w:p w:rsidR="00192920" w:rsidRPr="006D28A8" w:rsidRDefault="00192920" w:rsidP="00472B6D">
            <w:pPr>
              <w:rPr>
                <w:rFonts w:ascii="Times New Roman CYR" w:hAnsi="Times New Roman CYR" w:cs="Times New Roman CYR"/>
                <w:spacing w:val="3"/>
              </w:rPr>
            </w:pPr>
          </w:p>
        </w:tc>
        <w:tc>
          <w:tcPr>
            <w:tcW w:w="2977" w:type="dxa"/>
            <w:shd w:val="clear" w:color="auto" w:fill="auto"/>
          </w:tcPr>
          <w:p w:rsidR="00192920" w:rsidRPr="006D28A8" w:rsidRDefault="00192920" w:rsidP="00472B6D">
            <w:pPr>
              <w:rPr>
                <w:rFonts w:ascii="Times New Roman CYR" w:hAnsi="Times New Roman CYR" w:cs="Times New Roman CYR"/>
                <w:spacing w:val="3"/>
              </w:rPr>
            </w:pPr>
          </w:p>
        </w:tc>
      </w:tr>
      <w:tr w:rsidR="00192920" w:rsidRPr="000A7C3A" w:rsidTr="007B567C">
        <w:tc>
          <w:tcPr>
            <w:tcW w:w="1809" w:type="dxa"/>
            <w:shd w:val="clear" w:color="auto" w:fill="auto"/>
          </w:tcPr>
          <w:p w:rsidR="00192920" w:rsidRDefault="00192920" w:rsidP="00593C4E">
            <w:pPr>
              <w:jc w:val="both"/>
              <w:rPr>
                <w:rFonts w:ascii="Times New Roman" w:hAnsi="Times New Roman" w:cs="Times New Roman"/>
                <w:sz w:val="24"/>
                <w:szCs w:val="24"/>
              </w:rPr>
            </w:pPr>
          </w:p>
        </w:tc>
        <w:tc>
          <w:tcPr>
            <w:tcW w:w="1985" w:type="dxa"/>
            <w:gridSpan w:val="2"/>
          </w:tcPr>
          <w:p w:rsidR="00192920" w:rsidRDefault="00192920" w:rsidP="00593C4E">
            <w:pPr>
              <w:rPr>
                <w:rFonts w:ascii="Times New Roman" w:hAnsi="Times New Roman" w:cs="Times New Roman"/>
                <w:sz w:val="24"/>
                <w:szCs w:val="24"/>
              </w:rPr>
            </w:pPr>
          </w:p>
        </w:tc>
        <w:tc>
          <w:tcPr>
            <w:tcW w:w="2268" w:type="dxa"/>
            <w:shd w:val="clear" w:color="auto" w:fill="auto"/>
          </w:tcPr>
          <w:p w:rsidR="00192920" w:rsidRDefault="00192920" w:rsidP="00192920">
            <w:pPr>
              <w:rPr>
                <w:rFonts w:ascii="Times New Roman" w:hAnsi="Times New Roman" w:cs="Times New Roman"/>
                <w:sz w:val="24"/>
                <w:szCs w:val="24"/>
              </w:rPr>
            </w:pPr>
            <w:r>
              <w:rPr>
                <w:rFonts w:ascii="Times New Roman" w:hAnsi="Times New Roman" w:cs="Times New Roman"/>
                <w:sz w:val="24"/>
                <w:szCs w:val="24"/>
              </w:rPr>
              <w:t xml:space="preserve">Кабинет самостоятельной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2693" w:type="dxa"/>
          </w:tcPr>
          <w:p w:rsidR="00192920" w:rsidRPr="003E288B" w:rsidRDefault="00192920" w:rsidP="00472B6D">
            <w:pPr>
              <w:rPr>
                <w:rFonts w:ascii="Times New Roman" w:hAnsi="Times New Roman" w:cs="Times New Roman"/>
                <w:color w:val="000000" w:themeColor="text1"/>
              </w:rPr>
            </w:pPr>
            <w:proofErr w:type="spellStart"/>
            <w:r w:rsidRPr="00105423">
              <w:rPr>
                <w:rFonts w:ascii="Times New Roman CYR" w:hAnsi="Times New Roman CYR" w:cs="Times New Roman CYR"/>
                <w:color w:val="000000" w:themeColor="text1"/>
                <w:spacing w:val="3"/>
              </w:rPr>
              <w:t>М</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spacing w:val="-1"/>
              </w:rPr>
              <w:t>л</w:t>
            </w:r>
            <w:r w:rsidRPr="00105423">
              <w:rPr>
                <w:rFonts w:ascii="Times New Roman CYR" w:hAnsi="Times New Roman CYR" w:cs="Times New Roman CYR"/>
                <w:color w:val="000000" w:themeColor="text1"/>
                <w:spacing w:val="3"/>
              </w:rPr>
              <w:t>ь</w:t>
            </w:r>
            <w:r w:rsidRPr="00105423">
              <w:rPr>
                <w:rFonts w:ascii="Times New Roman CYR" w:hAnsi="Times New Roman CYR" w:cs="Times New Roman CYR"/>
                <w:color w:val="000000" w:themeColor="text1"/>
                <w:spacing w:val="-1"/>
              </w:rPr>
              <w:t>ти</w:t>
            </w:r>
            <w:r w:rsidRPr="00105423">
              <w:rPr>
                <w:rFonts w:ascii="Times New Roman CYR" w:hAnsi="Times New Roman CYR" w:cs="Times New Roman CYR"/>
                <w:color w:val="000000" w:themeColor="text1"/>
                <w:spacing w:val="1"/>
              </w:rPr>
              <w:t>м</w:t>
            </w:r>
            <w:r w:rsidRPr="00105423">
              <w:rPr>
                <w:rFonts w:ascii="Times New Roman CYR" w:hAnsi="Times New Roman CYR" w:cs="Times New Roman CYR"/>
                <w:color w:val="000000" w:themeColor="text1"/>
                <w:spacing w:val="3"/>
              </w:rPr>
              <w:t>е</w:t>
            </w:r>
            <w:r w:rsidRPr="00105423">
              <w:rPr>
                <w:rFonts w:ascii="Times New Roman CYR" w:hAnsi="Times New Roman CYR" w:cs="Times New Roman CYR"/>
                <w:color w:val="000000" w:themeColor="text1"/>
              </w:rPr>
              <w:t>д</w:t>
            </w:r>
            <w:r w:rsidRPr="00105423">
              <w:rPr>
                <w:rFonts w:ascii="Times New Roman CYR" w:hAnsi="Times New Roman CYR" w:cs="Times New Roman CYR"/>
                <w:color w:val="000000" w:themeColor="text1"/>
                <w:spacing w:val="1"/>
              </w:rPr>
              <w:t>и</w:t>
            </w:r>
            <w:r w:rsidRPr="00105423">
              <w:rPr>
                <w:rFonts w:ascii="Times New Roman CYR" w:hAnsi="Times New Roman CYR" w:cs="Times New Roman CYR"/>
                <w:color w:val="000000" w:themeColor="text1"/>
                <w:spacing w:val="-1"/>
              </w:rPr>
              <w:t>йн</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е</w:t>
            </w:r>
            <w:proofErr w:type="spellEnd"/>
            <w:r w:rsidRPr="00105423">
              <w:rPr>
                <w:rFonts w:ascii="Times New Roman CYR" w:hAnsi="Times New Roman CYR" w:cs="Times New Roman CYR"/>
                <w:color w:val="000000" w:themeColor="text1"/>
              </w:rPr>
              <w:t xml:space="preserve"> </w:t>
            </w:r>
            <w:r w:rsidRPr="00105423">
              <w:rPr>
                <w:rFonts w:ascii="Times New Roman CYR" w:hAnsi="Times New Roman CYR" w:cs="Times New Roman CYR"/>
                <w:color w:val="000000" w:themeColor="text1"/>
                <w:spacing w:val="1"/>
              </w:rPr>
              <w:t>о</w:t>
            </w:r>
            <w:r w:rsidRPr="00105423">
              <w:rPr>
                <w:rFonts w:ascii="Times New Roman CYR" w:hAnsi="Times New Roman CYR" w:cs="Times New Roman CYR"/>
                <w:color w:val="000000" w:themeColor="text1"/>
              </w:rPr>
              <w:t>бо</w:t>
            </w:r>
            <w:r w:rsidRPr="00105423">
              <w:rPr>
                <w:rFonts w:ascii="Times New Roman CYR" w:hAnsi="Times New Roman CYR" w:cs="Times New Roman CYR"/>
                <w:color w:val="000000" w:themeColor="text1"/>
                <w:spacing w:val="3"/>
              </w:rPr>
              <w:t>р</w:t>
            </w:r>
            <w:r w:rsidRPr="00105423">
              <w:rPr>
                <w:rFonts w:ascii="Times New Roman CYR" w:hAnsi="Times New Roman CYR" w:cs="Times New Roman CYR"/>
                <w:color w:val="000000" w:themeColor="text1"/>
                <w:spacing w:val="-4"/>
              </w:rPr>
              <w:t>у</w:t>
            </w:r>
            <w:r w:rsidRPr="00105423">
              <w:rPr>
                <w:rFonts w:ascii="Times New Roman CYR" w:hAnsi="Times New Roman CYR" w:cs="Times New Roman CYR"/>
                <w:color w:val="000000" w:themeColor="text1"/>
              </w:rPr>
              <w:t>до</w:t>
            </w:r>
            <w:r w:rsidRPr="00105423">
              <w:rPr>
                <w:rFonts w:ascii="Times New Roman CYR" w:hAnsi="Times New Roman CYR" w:cs="Times New Roman CYR"/>
                <w:color w:val="000000" w:themeColor="text1"/>
                <w:spacing w:val="2"/>
              </w:rPr>
              <w:t>в</w:t>
            </w:r>
            <w:r w:rsidRPr="00105423">
              <w:rPr>
                <w:rFonts w:ascii="Times New Roman CYR" w:hAnsi="Times New Roman CYR" w:cs="Times New Roman CYR"/>
                <w:color w:val="000000" w:themeColor="text1"/>
                <w:spacing w:val="3"/>
              </w:rPr>
              <w:t>а</w:t>
            </w:r>
            <w:r w:rsidRPr="00105423">
              <w:rPr>
                <w:rFonts w:ascii="Times New Roman CYR" w:hAnsi="Times New Roman CYR" w:cs="Times New Roman CYR"/>
                <w:color w:val="000000" w:themeColor="text1"/>
                <w:spacing w:val="-1"/>
              </w:rPr>
              <w:t>ние:</w:t>
            </w:r>
            <w:r>
              <w:rPr>
                <w:rFonts w:ascii="Times New Roman" w:hAnsi="Times New Roman" w:cs="Times New Roman"/>
                <w:color w:val="000000" w:themeColor="text1"/>
              </w:rPr>
              <w:t xml:space="preserve"> проектор,</w:t>
            </w:r>
          </w:p>
          <w:p w:rsidR="00192920" w:rsidRDefault="00192920" w:rsidP="00472B6D">
            <w:pPr>
              <w:rPr>
                <w:rFonts w:ascii="Times New Roman CYR" w:hAnsi="Times New Roman CYR" w:cs="Times New Roman CYR"/>
                <w:spacing w:val="3"/>
              </w:rPr>
            </w:pPr>
            <w:r>
              <w:rPr>
                <w:rFonts w:ascii="Times New Roman CYR" w:hAnsi="Times New Roman CYR" w:cs="Times New Roman CYR"/>
                <w:spacing w:val="3"/>
              </w:rPr>
              <w:t>компьютер</w:t>
            </w:r>
          </w:p>
          <w:p w:rsidR="00192920" w:rsidRDefault="00192920" w:rsidP="00472B6D">
            <w:pPr>
              <w:rPr>
                <w:rFonts w:ascii="Times New Roman CYR" w:hAnsi="Times New Roman CYR" w:cs="Times New Roman CYR"/>
                <w:spacing w:val="3"/>
              </w:rPr>
            </w:pPr>
            <w:r>
              <w:rPr>
                <w:rFonts w:ascii="Times New Roman CYR" w:hAnsi="Times New Roman CYR" w:cs="Times New Roman CYR"/>
                <w:spacing w:val="3"/>
              </w:rPr>
              <w:t>экран настенный</w:t>
            </w:r>
          </w:p>
          <w:p w:rsidR="00192920" w:rsidRPr="006D28A8" w:rsidRDefault="00192920" w:rsidP="00472B6D">
            <w:pPr>
              <w:rPr>
                <w:rFonts w:ascii="Times New Roman CYR" w:hAnsi="Times New Roman CYR" w:cs="Times New Roman CYR"/>
                <w:spacing w:val="3"/>
              </w:rPr>
            </w:pPr>
          </w:p>
        </w:tc>
        <w:tc>
          <w:tcPr>
            <w:tcW w:w="3260" w:type="dxa"/>
          </w:tcPr>
          <w:p w:rsidR="00192920" w:rsidRPr="006D28A8" w:rsidRDefault="00192920" w:rsidP="00472B6D">
            <w:pPr>
              <w:rPr>
                <w:rFonts w:ascii="Times New Roman CYR" w:hAnsi="Times New Roman CYR" w:cs="Times New Roman CYR"/>
                <w:spacing w:val="3"/>
              </w:rPr>
            </w:pPr>
          </w:p>
        </w:tc>
        <w:tc>
          <w:tcPr>
            <w:tcW w:w="2977" w:type="dxa"/>
            <w:shd w:val="clear" w:color="auto" w:fill="auto"/>
          </w:tcPr>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Операционная система </w:t>
            </w:r>
            <w:proofErr w:type="spellStart"/>
            <w:r>
              <w:rPr>
                <w:rFonts w:ascii="Times New Roman" w:hAnsi="Times New Roman" w:cs="Times New Roman"/>
                <w:color w:val="000000" w:themeColor="text1"/>
              </w:rPr>
              <w:t>Windows</w:t>
            </w:r>
            <w:proofErr w:type="spellEnd"/>
            <w:r>
              <w:rPr>
                <w:rFonts w:ascii="Times New Roman" w:hAnsi="Times New Roman" w:cs="Times New Roman"/>
                <w:color w:val="000000" w:themeColor="text1"/>
              </w:rPr>
              <w:t>: Договор № 12-639/2012 от 14.01.2013 (без срока действия);</w:t>
            </w:r>
          </w:p>
          <w:p w:rsidR="00DE5622" w:rsidRDefault="00DE5622" w:rsidP="00DE5622">
            <w:pPr>
              <w:autoSpaceDE w:val="0"/>
              <w:autoSpaceDN w:val="0"/>
              <w:adjustRightInd w:val="0"/>
              <w:ind w:left="-57" w:right="-57"/>
              <w:rPr>
                <w:rFonts w:ascii="Times New Roman" w:hAnsi="Times New Roman" w:cs="Times New Roman"/>
                <w:color w:val="000000" w:themeColor="text1"/>
              </w:rPr>
            </w:pPr>
            <w:r>
              <w:rPr>
                <w:rFonts w:ascii="Times New Roman" w:hAnsi="Times New Roman" w:cs="Times New Roman"/>
                <w:color w:val="000000" w:themeColor="text1"/>
              </w:rPr>
              <w:t xml:space="preserve">Система электронной поддержки обучения </w:t>
            </w:r>
            <w:proofErr w:type="spellStart"/>
            <w:r>
              <w:rPr>
                <w:rFonts w:ascii="Times New Roman" w:hAnsi="Times New Roman" w:cs="Times New Roman"/>
                <w:color w:val="000000" w:themeColor="text1"/>
              </w:rPr>
              <w:t>Blackboard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w:t>
            </w:r>
            <w:proofErr w:type="spellEnd"/>
            <w:r>
              <w:rPr>
                <w:rFonts w:ascii="Times New Roman" w:hAnsi="Times New Roman" w:cs="Times New Roman"/>
                <w:color w:val="000000" w:themeColor="text1"/>
              </w:rPr>
              <w:t xml:space="preserve"> (сайт </w:t>
            </w:r>
            <w:proofErr w:type="spellStart"/>
            <w:r>
              <w:rPr>
                <w:rFonts w:ascii="Times New Roman" w:hAnsi="Times New Roman" w:cs="Times New Roman"/>
                <w:color w:val="000000" w:themeColor="text1"/>
              </w:rPr>
              <w:t>bb.usurt.ru</w:t>
            </w:r>
            <w:proofErr w:type="spellEnd"/>
            <w:r>
              <w:rPr>
                <w:rFonts w:ascii="Times New Roman" w:hAnsi="Times New Roman" w:cs="Times New Roman"/>
                <w:color w:val="000000" w:themeColor="text1"/>
              </w:rPr>
              <w:t>):Договор № 10-511/2013 от 28 октября 2013 (без срока действия);</w:t>
            </w:r>
          </w:p>
          <w:p w:rsidR="00DE5622" w:rsidRDefault="00DE5622" w:rsidP="00DE5622">
            <w:pPr>
              <w:autoSpaceDE w:val="0"/>
              <w:autoSpaceDN w:val="0"/>
              <w:adjustRightInd w:val="0"/>
              <w:spacing w:line="228" w:lineRule="auto"/>
              <w:ind w:left="-57" w:right="-57"/>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Пакет офисных приложений MS </w:t>
            </w:r>
            <w:proofErr w:type="spellStart"/>
            <w:r>
              <w:rPr>
                <w:rFonts w:ascii="Times New Roman" w:hAnsi="Times New Roman" w:cs="Times New Roman"/>
                <w:color w:val="000000" w:themeColor="text1"/>
              </w:rPr>
              <w:t>Office</w:t>
            </w:r>
            <w:proofErr w:type="spellEnd"/>
            <w:r>
              <w:rPr>
                <w:rFonts w:ascii="Times New Roman" w:hAnsi="Times New Roman" w:cs="Times New Roman"/>
                <w:color w:val="000000" w:themeColor="text1"/>
              </w:rPr>
              <w:t xml:space="preserve"> :Государственный контракт №9 от 30.03.2009 (без срока действия)</w:t>
            </w:r>
          </w:p>
          <w:p w:rsidR="00DE5622" w:rsidRDefault="00DE5622" w:rsidP="00DE5622">
            <w:pPr>
              <w:rPr>
                <w:rFonts w:ascii="Times New Roman CYR" w:hAnsi="Times New Roman CYR" w:cs="Times New Roman CYR"/>
                <w:color w:val="000000" w:themeColor="text1"/>
                <w:spacing w:val="3"/>
              </w:rPr>
            </w:pPr>
            <w:r>
              <w:rPr>
                <w:rFonts w:ascii="Times New Roman" w:hAnsi="Times New Roman" w:cs="Times New Roman"/>
                <w:color w:val="000000" w:themeColor="text1"/>
              </w:rPr>
              <w:t xml:space="preserve">ESET NOD32 </w:t>
            </w:r>
            <w:proofErr w:type="spellStart"/>
            <w:r>
              <w:rPr>
                <w:rFonts w:ascii="Times New Roman" w:hAnsi="Times New Roman" w:cs="Times New Roman"/>
                <w:color w:val="000000" w:themeColor="text1"/>
              </w:rPr>
              <w:t>Antivirus</w:t>
            </w:r>
            <w:proofErr w:type="spellEnd"/>
            <w:r>
              <w:rPr>
                <w:rFonts w:ascii="Times New Roman" w:hAnsi="Times New Roman" w:cs="Times New Roman"/>
                <w:color w:val="000000" w:themeColor="text1"/>
              </w:rPr>
              <w:t xml:space="preserve"> (договор № </w:t>
            </w:r>
            <w:r>
              <w:t xml:space="preserve">11-1071/2019 </w:t>
            </w:r>
            <w:r>
              <w:rPr>
                <w:rFonts w:ascii="Times New Roman" w:hAnsi="Times New Roman" w:cs="Times New Roman"/>
                <w:color w:val="000000" w:themeColor="text1"/>
              </w:rPr>
              <w:t>от  20.11.2019, срок действия от 01.02. 2021 по 31.01.2024)</w:t>
            </w:r>
          </w:p>
          <w:p w:rsidR="00192920" w:rsidRPr="006D28A8" w:rsidRDefault="00192920" w:rsidP="00DE5622">
            <w:pPr>
              <w:rPr>
                <w:rFonts w:ascii="Times New Roman CYR" w:hAnsi="Times New Roman CYR" w:cs="Times New Roman CYR"/>
                <w:spacing w:val="3"/>
              </w:rPr>
            </w:pPr>
          </w:p>
        </w:tc>
      </w:tr>
    </w:tbl>
    <w:p w:rsidR="001969DF" w:rsidRDefault="001969DF" w:rsidP="001969DF">
      <w:pPr>
        <w:spacing w:after="0" w:line="240" w:lineRule="auto"/>
        <w:rPr>
          <w:rFonts w:ascii="Times New Roman" w:hAnsi="Times New Roman" w:cs="Times New Roman"/>
          <w:sz w:val="24"/>
          <w:szCs w:val="24"/>
        </w:rPr>
      </w:pPr>
    </w:p>
    <w:p w:rsidR="00C6560C" w:rsidRPr="001969DF" w:rsidRDefault="00C6560C" w:rsidP="001969DF"/>
    <w:sectPr w:rsidR="00C6560C" w:rsidRPr="001969DF" w:rsidSect="00890A3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B79" w:rsidRDefault="00C27B79" w:rsidP="00890A3F">
      <w:pPr>
        <w:spacing w:after="0" w:line="240" w:lineRule="auto"/>
      </w:pPr>
      <w:r>
        <w:separator/>
      </w:r>
    </w:p>
  </w:endnote>
  <w:endnote w:type="continuationSeparator" w:id="1">
    <w:p w:rsidR="00C27B79" w:rsidRDefault="00C27B79"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B79" w:rsidRDefault="00C27B79" w:rsidP="00890A3F">
      <w:pPr>
        <w:spacing w:after="0" w:line="240" w:lineRule="auto"/>
      </w:pPr>
      <w:r>
        <w:separator/>
      </w:r>
    </w:p>
  </w:footnote>
  <w:footnote w:type="continuationSeparator" w:id="1">
    <w:p w:rsidR="00C27B79" w:rsidRDefault="00C27B79" w:rsidP="00890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5D02"/>
    <w:rsid w:val="00005FC3"/>
    <w:rsid w:val="0000795E"/>
    <w:rsid w:val="00010BE2"/>
    <w:rsid w:val="000161E3"/>
    <w:rsid w:val="00021833"/>
    <w:rsid w:val="000221AF"/>
    <w:rsid w:val="0002267C"/>
    <w:rsid w:val="000357FE"/>
    <w:rsid w:val="00045D02"/>
    <w:rsid w:val="0005452B"/>
    <w:rsid w:val="0006323C"/>
    <w:rsid w:val="0006367D"/>
    <w:rsid w:val="00063ADB"/>
    <w:rsid w:val="000824D9"/>
    <w:rsid w:val="0008539E"/>
    <w:rsid w:val="00090E0A"/>
    <w:rsid w:val="00090EBD"/>
    <w:rsid w:val="000A1FD1"/>
    <w:rsid w:val="000A7C3A"/>
    <w:rsid w:val="000C7D11"/>
    <w:rsid w:val="000D5868"/>
    <w:rsid w:val="000E7B5C"/>
    <w:rsid w:val="000F1F7F"/>
    <w:rsid w:val="00101D06"/>
    <w:rsid w:val="00131DDC"/>
    <w:rsid w:val="00133861"/>
    <w:rsid w:val="001522F2"/>
    <w:rsid w:val="00162D53"/>
    <w:rsid w:val="001767E8"/>
    <w:rsid w:val="00191C36"/>
    <w:rsid w:val="00192920"/>
    <w:rsid w:val="001969DF"/>
    <w:rsid w:val="00196BDA"/>
    <w:rsid w:val="0019737F"/>
    <w:rsid w:val="001A7D4B"/>
    <w:rsid w:val="001C2B2D"/>
    <w:rsid w:val="001C5871"/>
    <w:rsid w:val="001D0CAF"/>
    <w:rsid w:val="001E0D90"/>
    <w:rsid w:val="001E41F4"/>
    <w:rsid w:val="001F1022"/>
    <w:rsid w:val="001F61CA"/>
    <w:rsid w:val="00206D59"/>
    <w:rsid w:val="00207AD1"/>
    <w:rsid w:val="002144DB"/>
    <w:rsid w:val="00214AE3"/>
    <w:rsid w:val="0022228F"/>
    <w:rsid w:val="00231659"/>
    <w:rsid w:val="00246AFC"/>
    <w:rsid w:val="002643E9"/>
    <w:rsid w:val="00265AEB"/>
    <w:rsid w:val="0027047A"/>
    <w:rsid w:val="002715F4"/>
    <w:rsid w:val="002726ED"/>
    <w:rsid w:val="00274240"/>
    <w:rsid w:val="00276ACB"/>
    <w:rsid w:val="00297243"/>
    <w:rsid w:val="002976BD"/>
    <w:rsid w:val="002B20DB"/>
    <w:rsid w:val="002B259F"/>
    <w:rsid w:val="002C0559"/>
    <w:rsid w:val="002C156B"/>
    <w:rsid w:val="002C31F8"/>
    <w:rsid w:val="002D5D3E"/>
    <w:rsid w:val="002E729D"/>
    <w:rsid w:val="002F6F49"/>
    <w:rsid w:val="00301E5A"/>
    <w:rsid w:val="003070F6"/>
    <w:rsid w:val="0031655D"/>
    <w:rsid w:val="0032377A"/>
    <w:rsid w:val="00324329"/>
    <w:rsid w:val="0035359C"/>
    <w:rsid w:val="003643F0"/>
    <w:rsid w:val="00364ADB"/>
    <w:rsid w:val="00384324"/>
    <w:rsid w:val="00394BFD"/>
    <w:rsid w:val="003A0B8C"/>
    <w:rsid w:val="003C50EE"/>
    <w:rsid w:val="003D31CB"/>
    <w:rsid w:val="003E28C9"/>
    <w:rsid w:val="0040125D"/>
    <w:rsid w:val="00402E65"/>
    <w:rsid w:val="00406429"/>
    <w:rsid w:val="00413081"/>
    <w:rsid w:val="0044198E"/>
    <w:rsid w:val="004424E0"/>
    <w:rsid w:val="004502D6"/>
    <w:rsid w:val="004562A3"/>
    <w:rsid w:val="00472B6D"/>
    <w:rsid w:val="004A2D83"/>
    <w:rsid w:val="004A53A2"/>
    <w:rsid w:val="004B5C5C"/>
    <w:rsid w:val="004B674B"/>
    <w:rsid w:val="004B6BA3"/>
    <w:rsid w:val="004B713D"/>
    <w:rsid w:val="004C0E83"/>
    <w:rsid w:val="004F3202"/>
    <w:rsid w:val="004F3BD2"/>
    <w:rsid w:val="0051495F"/>
    <w:rsid w:val="00527865"/>
    <w:rsid w:val="0053161E"/>
    <w:rsid w:val="00542153"/>
    <w:rsid w:val="00547373"/>
    <w:rsid w:val="00561999"/>
    <w:rsid w:val="00562A33"/>
    <w:rsid w:val="005661CB"/>
    <w:rsid w:val="00573400"/>
    <w:rsid w:val="00586125"/>
    <w:rsid w:val="00593C4E"/>
    <w:rsid w:val="005C0F60"/>
    <w:rsid w:val="005D1AF6"/>
    <w:rsid w:val="005D7AAC"/>
    <w:rsid w:val="005E1DAE"/>
    <w:rsid w:val="00601148"/>
    <w:rsid w:val="00606931"/>
    <w:rsid w:val="00640C9A"/>
    <w:rsid w:val="0064197A"/>
    <w:rsid w:val="006420C0"/>
    <w:rsid w:val="00646A82"/>
    <w:rsid w:val="00677014"/>
    <w:rsid w:val="0068006B"/>
    <w:rsid w:val="00695229"/>
    <w:rsid w:val="00697046"/>
    <w:rsid w:val="006A0972"/>
    <w:rsid w:val="006A0F5D"/>
    <w:rsid w:val="006A128F"/>
    <w:rsid w:val="006D010D"/>
    <w:rsid w:val="006E3CCD"/>
    <w:rsid w:val="006E5B5A"/>
    <w:rsid w:val="006F500E"/>
    <w:rsid w:val="00703D9F"/>
    <w:rsid w:val="00714006"/>
    <w:rsid w:val="007154AA"/>
    <w:rsid w:val="00723BFD"/>
    <w:rsid w:val="007318A2"/>
    <w:rsid w:val="00751C39"/>
    <w:rsid w:val="00767E06"/>
    <w:rsid w:val="00774913"/>
    <w:rsid w:val="00781FDF"/>
    <w:rsid w:val="007904B8"/>
    <w:rsid w:val="007A3D4A"/>
    <w:rsid w:val="007A63F7"/>
    <w:rsid w:val="007B567C"/>
    <w:rsid w:val="007C125A"/>
    <w:rsid w:val="007C2BE2"/>
    <w:rsid w:val="007D0125"/>
    <w:rsid w:val="007D3660"/>
    <w:rsid w:val="007D5E70"/>
    <w:rsid w:val="007E4D38"/>
    <w:rsid w:val="007F2D36"/>
    <w:rsid w:val="00801389"/>
    <w:rsid w:val="00807170"/>
    <w:rsid w:val="00817213"/>
    <w:rsid w:val="00820A16"/>
    <w:rsid w:val="0083103E"/>
    <w:rsid w:val="008634A8"/>
    <w:rsid w:val="00864081"/>
    <w:rsid w:val="00871D57"/>
    <w:rsid w:val="00880FC7"/>
    <w:rsid w:val="00890A3F"/>
    <w:rsid w:val="008959E5"/>
    <w:rsid w:val="00897DC5"/>
    <w:rsid w:val="008B3D15"/>
    <w:rsid w:val="008C4C00"/>
    <w:rsid w:val="008D130D"/>
    <w:rsid w:val="008D6768"/>
    <w:rsid w:val="008D6D22"/>
    <w:rsid w:val="008E7261"/>
    <w:rsid w:val="008F236A"/>
    <w:rsid w:val="008F6D32"/>
    <w:rsid w:val="008F7378"/>
    <w:rsid w:val="0090308D"/>
    <w:rsid w:val="00907D21"/>
    <w:rsid w:val="00907E8F"/>
    <w:rsid w:val="009139FE"/>
    <w:rsid w:val="00923429"/>
    <w:rsid w:val="00925613"/>
    <w:rsid w:val="009315CE"/>
    <w:rsid w:val="00931ED6"/>
    <w:rsid w:val="00934173"/>
    <w:rsid w:val="0093565B"/>
    <w:rsid w:val="00950094"/>
    <w:rsid w:val="00951020"/>
    <w:rsid w:val="00951CAA"/>
    <w:rsid w:val="00981423"/>
    <w:rsid w:val="009A7627"/>
    <w:rsid w:val="009C3F3F"/>
    <w:rsid w:val="009E16D6"/>
    <w:rsid w:val="009E698A"/>
    <w:rsid w:val="00A31064"/>
    <w:rsid w:val="00A75945"/>
    <w:rsid w:val="00A80D3D"/>
    <w:rsid w:val="00A95E31"/>
    <w:rsid w:val="00AA21EF"/>
    <w:rsid w:val="00AA413C"/>
    <w:rsid w:val="00AC40B9"/>
    <w:rsid w:val="00AD0A33"/>
    <w:rsid w:val="00AD513F"/>
    <w:rsid w:val="00AD5EDC"/>
    <w:rsid w:val="00AD6A8D"/>
    <w:rsid w:val="00AF0CCB"/>
    <w:rsid w:val="00B04ED9"/>
    <w:rsid w:val="00B2257C"/>
    <w:rsid w:val="00B23E86"/>
    <w:rsid w:val="00B26C53"/>
    <w:rsid w:val="00B30B45"/>
    <w:rsid w:val="00B32C28"/>
    <w:rsid w:val="00B43BDB"/>
    <w:rsid w:val="00B801DC"/>
    <w:rsid w:val="00B971E5"/>
    <w:rsid w:val="00BA1B6B"/>
    <w:rsid w:val="00BB14BF"/>
    <w:rsid w:val="00BB351C"/>
    <w:rsid w:val="00BB3768"/>
    <w:rsid w:val="00BD34B8"/>
    <w:rsid w:val="00BD3738"/>
    <w:rsid w:val="00BD3C51"/>
    <w:rsid w:val="00BE1E01"/>
    <w:rsid w:val="00BE2EA3"/>
    <w:rsid w:val="00BF2EA4"/>
    <w:rsid w:val="00C0666A"/>
    <w:rsid w:val="00C07EEB"/>
    <w:rsid w:val="00C209EE"/>
    <w:rsid w:val="00C27B79"/>
    <w:rsid w:val="00C31B32"/>
    <w:rsid w:val="00C41707"/>
    <w:rsid w:val="00C43BA8"/>
    <w:rsid w:val="00C4484A"/>
    <w:rsid w:val="00C5179E"/>
    <w:rsid w:val="00C520DD"/>
    <w:rsid w:val="00C52ECF"/>
    <w:rsid w:val="00C646CF"/>
    <w:rsid w:val="00C6560C"/>
    <w:rsid w:val="00C66D12"/>
    <w:rsid w:val="00C6760A"/>
    <w:rsid w:val="00C70952"/>
    <w:rsid w:val="00C74A6A"/>
    <w:rsid w:val="00C74E59"/>
    <w:rsid w:val="00CC1A39"/>
    <w:rsid w:val="00CC5E7A"/>
    <w:rsid w:val="00CC5F20"/>
    <w:rsid w:val="00CD0164"/>
    <w:rsid w:val="00CE7FF2"/>
    <w:rsid w:val="00CF473E"/>
    <w:rsid w:val="00D018A1"/>
    <w:rsid w:val="00D05CDE"/>
    <w:rsid w:val="00D12262"/>
    <w:rsid w:val="00D13C64"/>
    <w:rsid w:val="00D27428"/>
    <w:rsid w:val="00D417E8"/>
    <w:rsid w:val="00D41A41"/>
    <w:rsid w:val="00D44EEC"/>
    <w:rsid w:val="00D50CF7"/>
    <w:rsid w:val="00D626A6"/>
    <w:rsid w:val="00D73A6A"/>
    <w:rsid w:val="00D84F8D"/>
    <w:rsid w:val="00D93635"/>
    <w:rsid w:val="00D94C52"/>
    <w:rsid w:val="00DB26FB"/>
    <w:rsid w:val="00DD1CDE"/>
    <w:rsid w:val="00DD2FB1"/>
    <w:rsid w:val="00DD4532"/>
    <w:rsid w:val="00DE11A0"/>
    <w:rsid w:val="00DE5622"/>
    <w:rsid w:val="00DE7ACD"/>
    <w:rsid w:val="00E07B66"/>
    <w:rsid w:val="00E168A5"/>
    <w:rsid w:val="00E20C83"/>
    <w:rsid w:val="00E323E3"/>
    <w:rsid w:val="00E559CF"/>
    <w:rsid w:val="00E64321"/>
    <w:rsid w:val="00E73D13"/>
    <w:rsid w:val="00E74D8B"/>
    <w:rsid w:val="00E80546"/>
    <w:rsid w:val="00E81A0C"/>
    <w:rsid w:val="00E838A9"/>
    <w:rsid w:val="00EA000F"/>
    <w:rsid w:val="00EA30FC"/>
    <w:rsid w:val="00EA471A"/>
    <w:rsid w:val="00EB52A2"/>
    <w:rsid w:val="00EB5E9F"/>
    <w:rsid w:val="00EC10A0"/>
    <w:rsid w:val="00ED7988"/>
    <w:rsid w:val="00EE2FB7"/>
    <w:rsid w:val="00EF3BFB"/>
    <w:rsid w:val="00EF4B84"/>
    <w:rsid w:val="00F174D0"/>
    <w:rsid w:val="00F21CB5"/>
    <w:rsid w:val="00F37BCE"/>
    <w:rsid w:val="00F529BA"/>
    <w:rsid w:val="00F57AAD"/>
    <w:rsid w:val="00F62457"/>
    <w:rsid w:val="00F668CD"/>
    <w:rsid w:val="00F73E23"/>
    <w:rsid w:val="00F73F35"/>
    <w:rsid w:val="00F81430"/>
    <w:rsid w:val="00F828E8"/>
    <w:rsid w:val="00F85399"/>
    <w:rsid w:val="00FB6166"/>
    <w:rsid w:val="00FB6C4A"/>
    <w:rsid w:val="00FC2C18"/>
    <w:rsid w:val="00FD076E"/>
    <w:rsid w:val="00FE4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AD5EDC"/>
    <w:rPr>
      <w:rFonts w:cs="Times New Roman"/>
      <w:color w:val="0000FF"/>
      <w:u w:val="single"/>
    </w:rPr>
  </w:style>
  <w:style w:type="paragraph" w:customStyle="1" w:styleId="s16">
    <w:name w:val="s_16"/>
    <w:basedOn w:val="a"/>
    <w:rsid w:val="00D41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715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15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94268">
      <w:bodyDiv w:val="1"/>
      <w:marLeft w:val="0"/>
      <w:marRight w:val="0"/>
      <w:marTop w:val="0"/>
      <w:marBottom w:val="0"/>
      <w:divBdr>
        <w:top w:val="none" w:sz="0" w:space="0" w:color="auto"/>
        <w:left w:val="none" w:sz="0" w:space="0" w:color="auto"/>
        <w:bottom w:val="none" w:sz="0" w:space="0" w:color="auto"/>
        <w:right w:val="none" w:sz="0" w:space="0" w:color="auto"/>
      </w:divBdr>
    </w:div>
    <w:div w:id="25182416">
      <w:bodyDiv w:val="1"/>
      <w:marLeft w:val="0"/>
      <w:marRight w:val="0"/>
      <w:marTop w:val="0"/>
      <w:marBottom w:val="0"/>
      <w:divBdr>
        <w:top w:val="none" w:sz="0" w:space="0" w:color="auto"/>
        <w:left w:val="none" w:sz="0" w:space="0" w:color="auto"/>
        <w:bottom w:val="none" w:sz="0" w:space="0" w:color="auto"/>
        <w:right w:val="none" w:sz="0" w:space="0" w:color="auto"/>
      </w:divBdr>
    </w:div>
    <w:div w:id="103691104">
      <w:bodyDiv w:val="1"/>
      <w:marLeft w:val="0"/>
      <w:marRight w:val="0"/>
      <w:marTop w:val="0"/>
      <w:marBottom w:val="0"/>
      <w:divBdr>
        <w:top w:val="none" w:sz="0" w:space="0" w:color="auto"/>
        <w:left w:val="none" w:sz="0" w:space="0" w:color="auto"/>
        <w:bottom w:val="none" w:sz="0" w:space="0" w:color="auto"/>
        <w:right w:val="none" w:sz="0" w:space="0" w:color="auto"/>
      </w:divBdr>
    </w:div>
    <w:div w:id="124810246">
      <w:bodyDiv w:val="1"/>
      <w:marLeft w:val="0"/>
      <w:marRight w:val="0"/>
      <w:marTop w:val="0"/>
      <w:marBottom w:val="0"/>
      <w:divBdr>
        <w:top w:val="none" w:sz="0" w:space="0" w:color="auto"/>
        <w:left w:val="none" w:sz="0" w:space="0" w:color="auto"/>
        <w:bottom w:val="none" w:sz="0" w:space="0" w:color="auto"/>
        <w:right w:val="none" w:sz="0" w:space="0" w:color="auto"/>
      </w:divBdr>
    </w:div>
    <w:div w:id="125125403">
      <w:bodyDiv w:val="1"/>
      <w:marLeft w:val="0"/>
      <w:marRight w:val="0"/>
      <w:marTop w:val="0"/>
      <w:marBottom w:val="0"/>
      <w:divBdr>
        <w:top w:val="none" w:sz="0" w:space="0" w:color="auto"/>
        <w:left w:val="none" w:sz="0" w:space="0" w:color="auto"/>
        <w:bottom w:val="none" w:sz="0" w:space="0" w:color="auto"/>
        <w:right w:val="none" w:sz="0" w:space="0" w:color="auto"/>
      </w:divBdr>
    </w:div>
    <w:div w:id="265388003">
      <w:bodyDiv w:val="1"/>
      <w:marLeft w:val="0"/>
      <w:marRight w:val="0"/>
      <w:marTop w:val="0"/>
      <w:marBottom w:val="0"/>
      <w:divBdr>
        <w:top w:val="none" w:sz="0" w:space="0" w:color="auto"/>
        <w:left w:val="none" w:sz="0" w:space="0" w:color="auto"/>
        <w:bottom w:val="none" w:sz="0" w:space="0" w:color="auto"/>
        <w:right w:val="none" w:sz="0" w:space="0" w:color="auto"/>
      </w:divBdr>
    </w:div>
    <w:div w:id="272396352">
      <w:bodyDiv w:val="1"/>
      <w:marLeft w:val="0"/>
      <w:marRight w:val="0"/>
      <w:marTop w:val="0"/>
      <w:marBottom w:val="0"/>
      <w:divBdr>
        <w:top w:val="none" w:sz="0" w:space="0" w:color="auto"/>
        <w:left w:val="none" w:sz="0" w:space="0" w:color="auto"/>
        <w:bottom w:val="none" w:sz="0" w:space="0" w:color="auto"/>
        <w:right w:val="none" w:sz="0" w:space="0" w:color="auto"/>
      </w:divBdr>
    </w:div>
    <w:div w:id="280037520">
      <w:bodyDiv w:val="1"/>
      <w:marLeft w:val="0"/>
      <w:marRight w:val="0"/>
      <w:marTop w:val="0"/>
      <w:marBottom w:val="0"/>
      <w:divBdr>
        <w:top w:val="none" w:sz="0" w:space="0" w:color="auto"/>
        <w:left w:val="none" w:sz="0" w:space="0" w:color="auto"/>
        <w:bottom w:val="none" w:sz="0" w:space="0" w:color="auto"/>
        <w:right w:val="none" w:sz="0" w:space="0" w:color="auto"/>
      </w:divBdr>
    </w:div>
    <w:div w:id="321398593">
      <w:bodyDiv w:val="1"/>
      <w:marLeft w:val="0"/>
      <w:marRight w:val="0"/>
      <w:marTop w:val="0"/>
      <w:marBottom w:val="0"/>
      <w:divBdr>
        <w:top w:val="none" w:sz="0" w:space="0" w:color="auto"/>
        <w:left w:val="none" w:sz="0" w:space="0" w:color="auto"/>
        <w:bottom w:val="none" w:sz="0" w:space="0" w:color="auto"/>
        <w:right w:val="none" w:sz="0" w:space="0" w:color="auto"/>
      </w:divBdr>
    </w:div>
    <w:div w:id="441531132">
      <w:bodyDiv w:val="1"/>
      <w:marLeft w:val="0"/>
      <w:marRight w:val="0"/>
      <w:marTop w:val="0"/>
      <w:marBottom w:val="0"/>
      <w:divBdr>
        <w:top w:val="none" w:sz="0" w:space="0" w:color="auto"/>
        <w:left w:val="none" w:sz="0" w:space="0" w:color="auto"/>
        <w:bottom w:val="none" w:sz="0" w:space="0" w:color="auto"/>
        <w:right w:val="none" w:sz="0" w:space="0" w:color="auto"/>
      </w:divBdr>
    </w:div>
    <w:div w:id="445663622">
      <w:bodyDiv w:val="1"/>
      <w:marLeft w:val="0"/>
      <w:marRight w:val="0"/>
      <w:marTop w:val="0"/>
      <w:marBottom w:val="0"/>
      <w:divBdr>
        <w:top w:val="none" w:sz="0" w:space="0" w:color="auto"/>
        <w:left w:val="none" w:sz="0" w:space="0" w:color="auto"/>
        <w:bottom w:val="none" w:sz="0" w:space="0" w:color="auto"/>
        <w:right w:val="none" w:sz="0" w:space="0" w:color="auto"/>
      </w:divBdr>
    </w:div>
    <w:div w:id="472911115">
      <w:bodyDiv w:val="1"/>
      <w:marLeft w:val="0"/>
      <w:marRight w:val="0"/>
      <w:marTop w:val="0"/>
      <w:marBottom w:val="0"/>
      <w:divBdr>
        <w:top w:val="none" w:sz="0" w:space="0" w:color="auto"/>
        <w:left w:val="none" w:sz="0" w:space="0" w:color="auto"/>
        <w:bottom w:val="none" w:sz="0" w:space="0" w:color="auto"/>
        <w:right w:val="none" w:sz="0" w:space="0" w:color="auto"/>
      </w:divBdr>
    </w:div>
    <w:div w:id="499740879">
      <w:bodyDiv w:val="1"/>
      <w:marLeft w:val="0"/>
      <w:marRight w:val="0"/>
      <w:marTop w:val="0"/>
      <w:marBottom w:val="0"/>
      <w:divBdr>
        <w:top w:val="none" w:sz="0" w:space="0" w:color="auto"/>
        <w:left w:val="none" w:sz="0" w:space="0" w:color="auto"/>
        <w:bottom w:val="none" w:sz="0" w:space="0" w:color="auto"/>
        <w:right w:val="none" w:sz="0" w:space="0" w:color="auto"/>
      </w:divBdr>
    </w:div>
    <w:div w:id="503207885">
      <w:bodyDiv w:val="1"/>
      <w:marLeft w:val="0"/>
      <w:marRight w:val="0"/>
      <w:marTop w:val="0"/>
      <w:marBottom w:val="0"/>
      <w:divBdr>
        <w:top w:val="none" w:sz="0" w:space="0" w:color="auto"/>
        <w:left w:val="none" w:sz="0" w:space="0" w:color="auto"/>
        <w:bottom w:val="none" w:sz="0" w:space="0" w:color="auto"/>
        <w:right w:val="none" w:sz="0" w:space="0" w:color="auto"/>
      </w:divBdr>
    </w:div>
    <w:div w:id="538670462">
      <w:bodyDiv w:val="1"/>
      <w:marLeft w:val="0"/>
      <w:marRight w:val="0"/>
      <w:marTop w:val="0"/>
      <w:marBottom w:val="0"/>
      <w:divBdr>
        <w:top w:val="none" w:sz="0" w:space="0" w:color="auto"/>
        <w:left w:val="none" w:sz="0" w:space="0" w:color="auto"/>
        <w:bottom w:val="none" w:sz="0" w:space="0" w:color="auto"/>
        <w:right w:val="none" w:sz="0" w:space="0" w:color="auto"/>
      </w:divBdr>
    </w:div>
    <w:div w:id="544415200">
      <w:bodyDiv w:val="1"/>
      <w:marLeft w:val="0"/>
      <w:marRight w:val="0"/>
      <w:marTop w:val="0"/>
      <w:marBottom w:val="0"/>
      <w:divBdr>
        <w:top w:val="none" w:sz="0" w:space="0" w:color="auto"/>
        <w:left w:val="none" w:sz="0" w:space="0" w:color="auto"/>
        <w:bottom w:val="none" w:sz="0" w:space="0" w:color="auto"/>
        <w:right w:val="none" w:sz="0" w:space="0" w:color="auto"/>
      </w:divBdr>
    </w:div>
    <w:div w:id="560364510">
      <w:bodyDiv w:val="1"/>
      <w:marLeft w:val="0"/>
      <w:marRight w:val="0"/>
      <w:marTop w:val="0"/>
      <w:marBottom w:val="0"/>
      <w:divBdr>
        <w:top w:val="none" w:sz="0" w:space="0" w:color="auto"/>
        <w:left w:val="none" w:sz="0" w:space="0" w:color="auto"/>
        <w:bottom w:val="none" w:sz="0" w:space="0" w:color="auto"/>
        <w:right w:val="none" w:sz="0" w:space="0" w:color="auto"/>
      </w:divBdr>
    </w:div>
    <w:div w:id="572546619">
      <w:bodyDiv w:val="1"/>
      <w:marLeft w:val="0"/>
      <w:marRight w:val="0"/>
      <w:marTop w:val="0"/>
      <w:marBottom w:val="0"/>
      <w:divBdr>
        <w:top w:val="none" w:sz="0" w:space="0" w:color="auto"/>
        <w:left w:val="none" w:sz="0" w:space="0" w:color="auto"/>
        <w:bottom w:val="none" w:sz="0" w:space="0" w:color="auto"/>
        <w:right w:val="none" w:sz="0" w:space="0" w:color="auto"/>
      </w:divBdr>
    </w:div>
    <w:div w:id="585923365">
      <w:bodyDiv w:val="1"/>
      <w:marLeft w:val="0"/>
      <w:marRight w:val="0"/>
      <w:marTop w:val="0"/>
      <w:marBottom w:val="0"/>
      <w:divBdr>
        <w:top w:val="none" w:sz="0" w:space="0" w:color="auto"/>
        <w:left w:val="none" w:sz="0" w:space="0" w:color="auto"/>
        <w:bottom w:val="none" w:sz="0" w:space="0" w:color="auto"/>
        <w:right w:val="none" w:sz="0" w:space="0" w:color="auto"/>
      </w:divBdr>
    </w:div>
    <w:div w:id="633952853">
      <w:bodyDiv w:val="1"/>
      <w:marLeft w:val="0"/>
      <w:marRight w:val="0"/>
      <w:marTop w:val="0"/>
      <w:marBottom w:val="0"/>
      <w:divBdr>
        <w:top w:val="none" w:sz="0" w:space="0" w:color="auto"/>
        <w:left w:val="none" w:sz="0" w:space="0" w:color="auto"/>
        <w:bottom w:val="none" w:sz="0" w:space="0" w:color="auto"/>
        <w:right w:val="none" w:sz="0" w:space="0" w:color="auto"/>
      </w:divBdr>
    </w:div>
    <w:div w:id="643123591">
      <w:bodyDiv w:val="1"/>
      <w:marLeft w:val="0"/>
      <w:marRight w:val="0"/>
      <w:marTop w:val="0"/>
      <w:marBottom w:val="0"/>
      <w:divBdr>
        <w:top w:val="none" w:sz="0" w:space="0" w:color="auto"/>
        <w:left w:val="none" w:sz="0" w:space="0" w:color="auto"/>
        <w:bottom w:val="none" w:sz="0" w:space="0" w:color="auto"/>
        <w:right w:val="none" w:sz="0" w:space="0" w:color="auto"/>
      </w:divBdr>
    </w:div>
    <w:div w:id="721560363">
      <w:bodyDiv w:val="1"/>
      <w:marLeft w:val="0"/>
      <w:marRight w:val="0"/>
      <w:marTop w:val="0"/>
      <w:marBottom w:val="0"/>
      <w:divBdr>
        <w:top w:val="none" w:sz="0" w:space="0" w:color="auto"/>
        <w:left w:val="none" w:sz="0" w:space="0" w:color="auto"/>
        <w:bottom w:val="none" w:sz="0" w:space="0" w:color="auto"/>
        <w:right w:val="none" w:sz="0" w:space="0" w:color="auto"/>
      </w:divBdr>
    </w:div>
    <w:div w:id="741634607">
      <w:bodyDiv w:val="1"/>
      <w:marLeft w:val="0"/>
      <w:marRight w:val="0"/>
      <w:marTop w:val="0"/>
      <w:marBottom w:val="0"/>
      <w:divBdr>
        <w:top w:val="none" w:sz="0" w:space="0" w:color="auto"/>
        <w:left w:val="none" w:sz="0" w:space="0" w:color="auto"/>
        <w:bottom w:val="none" w:sz="0" w:space="0" w:color="auto"/>
        <w:right w:val="none" w:sz="0" w:space="0" w:color="auto"/>
      </w:divBdr>
    </w:div>
    <w:div w:id="800685944">
      <w:bodyDiv w:val="1"/>
      <w:marLeft w:val="0"/>
      <w:marRight w:val="0"/>
      <w:marTop w:val="0"/>
      <w:marBottom w:val="0"/>
      <w:divBdr>
        <w:top w:val="none" w:sz="0" w:space="0" w:color="auto"/>
        <w:left w:val="none" w:sz="0" w:space="0" w:color="auto"/>
        <w:bottom w:val="none" w:sz="0" w:space="0" w:color="auto"/>
        <w:right w:val="none" w:sz="0" w:space="0" w:color="auto"/>
      </w:divBdr>
    </w:div>
    <w:div w:id="868690112">
      <w:bodyDiv w:val="1"/>
      <w:marLeft w:val="0"/>
      <w:marRight w:val="0"/>
      <w:marTop w:val="0"/>
      <w:marBottom w:val="0"/>
      <w:divBdr>
        <w:top w:val="none" w:sz="0" w:space="0" w:color="auto"/>
        <w:left w:val="none" w:sz="0" w:space="0" w:color="auto"/>
        <w:bottom w:val="none" w:sz="0" w:space="0" w:color="auto"/>
        <w:right w:val="none" w:sz="0" w:space="0" w:color="auto"/>
      </w:divBdr>
    </w:div>
    <w:div w:id="884760957">
      <w:bodyDiv w:val="1"/>
      <w:marLeft w:val="0"/>
      <w:marRight w:val="0"/>
      <w:marTop w:val="0"/>
      <w:marBottom w:val="0"/>
      <w:divBdr>
        <w:top w:val="none" w:sz="0" w:space="0" w:color="auto"/>
        <w:left w:val="none" w:sz="0" w:space="0" w:color="auto"/>
        <w:bottom w:val="none" w:sz="0" w:space="0" w:color="auto"/>
        <w:right w:val="none" w:sz="0" w:space="0" w:color="auto"/>
      </w:divBdr>
    </w:div>
    <w:div w:id="897284012">
      <w:bodyDiv w:val="1"/>
      <w:marLeft w:val="0"/>
      <w:marRight w:val="0"/>
      <w:marTop w:val="0"/>
      <w:marBottom w:val="0"/>
      <w:divBdr>
        <w:top w:val="none" w:sz="0" w:space="0" w:color="auto"/>
        <w:left w:val="none" w:sz="0" w:space="0" w:color="auto"/>
        <w:bottom w:val="none" w:sz="0" w:space="0" w:color="auto"/>
        <w:right w:val="none" w:sz="0" w:space="0" w:color="auto"/>
      </w:divBdr>
    </w:div>
    <w:div w:id="926421548">
      <w:bodyDiv w:val="1"/>
      <w:marLeft w:val="0"/>
      <w:marRight w:val="0"/>
      <w:marTop w:val="0"/>
      <w:marBottom w:val="0"/>
      <w:divBdr>
        <w:top w:val="none" w:sz="0" w:space="0" w:color="auto"/>
        <w:left w:val="none" w:sz="0" w:space="0" w:color="auto"/>
        <w:bottom w:val="none" w:sz="0" w:space="0" w:color="auto"/>
        <w:right w:val="none" w:sz="0" w:space="0" w:color="auto"/>
      </w:divBdr>
    </w:div>
    <w:div w:id="933705260">
      <w:bodyDiv w:val="1"/>
      <w:marLeft w:val="0"/>
      <w:marRight w:val="0"/>
      <w:marTop w:val="0"/>
      <w:marBottom w:val="0"/>
      <w:divBdr>
        <w:top w:val="none" w:sz="0" w:space="0" w:color="auto"/>
        <w:left w:val="none" w:sz="0" w:space="0" w:color="auto"/>
        <w:bottom w:val="none" w:sz="0" w:space="0" w:color="auto"/>
        <w:right w:val="none" w:sz="0" w:space="0" w:color="auto"/>
      </w:divBdr>
    </w:div>
    <w:div w:id="948004601">
      <w:bodyDiv w:val="1"/>
      <w:marLeft w:val="0"/>
      <w:marRight w:val="0"/>
      <w:marTop w:val="0"/>
      <w:marBottom w:val="0"/>
      <w:divBdr>
        <w:top w:val="none" w:sz="0" w:space="0" w:color="auto"/>
        <w:left w:val="none" w:sz="0" w:space="0" w:color="auto"/>
        <w:bottom w:val="none" w:sz="0" w:space="0" w:color="auto"/>
        <w:right w:val="none" w:sz="0" w:space="0" w:color="auto"/>
      </w:divBdr>
    </w:div>
    <w:div w:id="1009478644">
      <w:bodyDiv w:val="1"/>
      <w:marLeft w:val="0"/>
      <w:marRight w:val="0"/>
      <w:marTop w:val="0"/>
      <w:marBottom w:val="0"/>
      <w:divBdr>
        <w:top w:val="none" w:sz="0" w:space="0" w:color="auto"/>
        <w:left w:val="none" w:sz="0" w:space="0" w:color="auto"/>
        <w:bottom w:val="none" w:sz="0" w:space="0" w:color="auto"/>
        <w:right w:val="none" w:sz="0" w:space="0" w:color="auto"/>
      </w:divBdr>
    </w:div>
    <w:div w:id="1027753070">
      <w:bodyDiv w:val="1"/>
      <w:marLeft w:val="0"/>
      <w:marRight w:val="0"/>
      <w:marTop w:val="0"/>
      <w:marBottom w:val="0"/>
      <w:divBdr>
        <w:top w:val="none" w:sz="0" w:space="0" w:color="auto"/>
        <w:left w:val="none" w:sz="0" w:space="0" w:color="auto"/>
        <w:bottom w:val="none" w:sz="0" w:space="0" w:color="auto"/>
        <w:right w:val="none" w:sz="0" w:space="0" w:color="auto"/>
      </w:divBdr>
    </w:div>
    <w:div w:id="1029797692">
      <w:bodyDiv w:val="1"/>
      <w:marLeft w:val="0"/>
      <w:marRight w:val="0"/>
      <w:marTop w:val="0"/>
      <w:marBottom w:val="0"/>
      <w:divBdr>
        <w:top w:val="none" w:sz="0" w:space="0" w:color="auto"/>
        <w:left w:val="none" w:sz="0" w:space="0" w:color="auto"/>
        <w:bottom w:val="none" w:sz="0" w:space="0" w:color="auto"/>
        <w:right w:val="none" w:sz="0" w:space="0" w:color="auto"/>
      </w:divBdr>
    </w:div>
    <w:div w:id="1063069254">
      <w:bodyDiv w:val="1"/>
      <w:marLeft w:val="0"/>
      <w:marRight w:val="0"/>
      <w:marTop w:val="0"/>
      <w:marBottom w:val="0"/>
      <w:divBdr>
        <w:top w:val="none" w:sz="0" w:space="0" w:color="auto"/>
        <w:left w:val="none" w:sz="0" w:space="0" w:color="auto"/>
        <w:bottom w:val="none" w:sz="0" w:space="0" w:color="auto"/>
        <w:right w:val="none" w:sz="0" w:space="0" w:color="auto"/>
      </w:divBdr>
    </w:div>
    <w:div w:id="1099831837">
      <w:bodyDiv w:val="1"/>
      <w:marLeft w:val="0"/>
      <w:marRight w:val="0"/>
      <w:marTop w:val="0"/>
      <w:marBottom w:val="0"/>
      <w:divBdr>
        <w:top w:val="none" w:sz="0" w:space="0" w:color="auto"/>
        <w:left w:val="none" w:sz="0" w:space="0" w:color="auto"/>
        <w:bottom w:val="none" w:sz="0" w:space="0" w:color="auto"/>
        <w:right w:val="none" w:sz="0" w:space="0" w:color="auto"/>
      </w:divBdr>
    </w:div>
    <w:div w:id="1101530963">
      <w:bodyDiv w:val="1"/>
      <w:marLeft w:val="0"/>
      <w:marRight w:val="0"/>
      <w:marTop w:val="0"/>
      <w:marBottom w:val="0"/>
      <w:divBdr>
        <w:top w:val="none" w:sz="0" w:space="0" w:color="auto"/>
        <w:left w:val="none" w:sz="0" w:space="0" w:color="auto"/>
        <w:bottom w:val="none" w:sz="0" w:space="0" w:color="auto"/>
        <w:right w:val="none" w:sz="0" w:space="0" w:color="auto"/>
      </w:divBdr>
    </w:div>
    <w:div w:id="1117796135">
      <w:bodyDiv w:val="1"/>
      <w:marLeft w:val="0"/>
      <w:marRight w:val="0"/>
      <w:marTop w:val="0"/>
      <w:marBottom w:val="0"/>
      <w:divBdr>
        <w:top w:val="none" w:sz="0" w:space="0" w:color="auto"/>
        <w:left w:val="none" w:sz="0" w:space="0" w:color="auto"/>
        <w:bottom w:val="none" w:sz="0" w:space="0" w:color="auto"/>
        <w:right w:val="none" w:sz="0" w:space="0" w:color="auto"/>
      </w:divBdr>
    </w:div>
    <w:div w:id="1218273430">
      <w:bodyDiv w:val="1"/>
      <w:marLeft w:val="0"/>
      <w:marRight w:val="0"/>
      <w:marTop w:val="0"/>
      <w:marBottom w:val="0"/>
      <w:divBdr>
        <w:top w:val="none" w:sz="0" w:space="0" w:color="auto"/>
        <w:left w:val="none" w:sz="0" w:space="0" w:color="auto"/>
        <w:bottom w:val="none" w:sz="0" w:space="0" w:color="auto"/>
        <w:right w:val="none" w:sz="0" w:space="0" w:color="auto"/>
      </w:divBdr>
    </w:div>
    <w:div w:id="1219979155">
      <w:bodyDiv w:val="1"/>
      <w:marLeft w:val="0"/>
      <w:marRight w:val="0"/>
      <w:marTop w:val="0"/>
      <w:marBottom w:val="0"/>
      <w:divBdr>
        <w:top w:val="none" w:sz="0" w:space="0" w:color="auto"/>
        <w:left w:val="none" w:sz="0" w:space="0" w:color="auto"/>
        <w:bottom w:val="none" w:sz="0" w:space="0" w:color="auto"/>
        <w:right w:val="none" w:sz="0" w:space="0" w:color="auto"/>
      </w:divBdr>
    </w:div>
    <w:div w:id="1250575774">
      <w:bodyDiv w:val="1"/>
      <w:marLeft w:val="0"/>
      <w:marRight w:val="0"/>
      <w:marTop w:val="0"/>
      <w:marBottom w:val="0"/>
      <w:divBdr>
        <w:top w:val="none" w:sz="0" w:space="0" w:color="auto"/>
        <w:left w:val="none" w:sz="0" w:space="0" w:color="auto"/>
        <w:bottom w:val="none" w:sz="0" w:space="0" w:color="auto"/>
        <w:right w:val="none" w:sz="0" w:space="0" w:color="auto"/>
      </w:divBdr>
    </w:div>
    <w:div w:id="1263295387">
      <w:bodyDiv w:val="1"/>
      <w:marLeft w:val="0"/>
      <w:marRight w:val="0"/>
      <w:marTop w:val="0"/>
      <w:marBottom w:val="0"/>
      <w:divBdr>
        <w:top w:val="none" w:sz="0" w:space="0" w:color="auto"/>
        <w:left w:val="none" w:sz="0" w:space="0" w:color="auto"/>
        <w:bottom w:val="none" w:sz="0" w:space="0" w:color="auto"/>
        <w:right w:val="none" w:sz="0" w:space="0" w:color="auto"/>
      </w:divBdr>
    </w:div>
    <w:div w:id="1268270961">
      <w:bodyDiv w:val="1"/>
      <w:marLeft w:val="0"/>
      <w:marRight w:val="0"/>
      <w:marTop w:val="0"/>
      <w:marBottom w:val="0"/>
      <w:divBdr>
        <w:top w:val="none" w:sz="0" w:space="0" w:color="auto"/>
        <w:left w:val="none" w:sz="0" w:space="0" w:color="auto"/>
        <w:bottom w:val="none" w:sz="0" w:space="0" w:color="auto"/>
        <w:right w:val="none" w:sz="0" w:space="0" w:color="auto"/>
      </w:divBdr>
    </w:div>
    <w:div w:id="1289508581">
      <w:bodyDiv w:val="1"/>
      <w:marLeft w:val="0"/>
      <w:marRight w:val="0"/>
      <w:marTop w:val="0"/>
      <w:marBottom w:val="0"/>
      <w:divBdr>
        <w:top w:val="none" w:sz="0" w:space="0" w:color="auto"/>
        <w:left w:val="none" w:sz="0" w:space="0" w:color="auto"/>
        <w:bottom w:val="none" w:sz="0" w:space="0" w:color="auto"/>
        <w:right w:val="none" w:sz="0" w:space="0" w:color="auto"/>
      </w:divBdr>
    </w:div>
    <w:div w:id="1307972050">
      <w:bodyDiv w:val="1"/>
      <w:marLeft w:val="0"/>
      <w:marRight w:val="0"/>
      <w:marTop w:val="0"/>
      <w:marBottom w:val="0"/>
      <w:divBdr>
        <w:top w:val="none" w:sz="0" w:space="0" w:color="auto"/>
        <w:left w:val="none" w:sz="0" w:space="0" w:color="auto"/>
        <w:bottom w:val="none" w:sz="0" w:space="0" w:color="auto"/>
        <w:right w:val="none" w:sz="0" w:space="0" w:color="auto"/>
      </w:divBdr>
    </w:div>
    <w:div w:id="1367219685">
      <w:bodyDiv w:val="1"/>
      <w:marLeft w:val="0"/>
      <w:marRight w:val="0"/>
      <w:marTop w:val="0"/>
      <w:marBottom w:val="0"/>
      <w:divBdr>
        <w:top w:val="none" w:sz="0" w:space="0" w:color="auto"/>
        <w:left w:val="none" w:sz="0" w:space="0" w:color="auto"/>
        <w:bottom w:val="none" w:sz="0" w:space="0" w:color="auto"/>
        <w:right w:val="none" w:sz="0" w:space="0" w:color="auto"/>
      </w:divBdr>
    </w:div>
    <w:div w:id="1392070406">
      <w:bodyDiv w:val="1"/>
      <w:marLeft w:val="0"/>
      <w:marRight w:val="0"/>
      <w:marTop w:val="0"/>
      <w:marBottom w:val="0"/>
      <w:divBdr>
        <w:top w:val="none" w:sz="0" w:space="0" w:color="auto"/>
        <w:left w:val="none" w:sz="0" w:space="0" w:color="auto"/>
        <w:bottom w:val="none" w:sz="0" w:space="0" w:color="auto"/>
        <w:right w:val="none" w:sz="0" w:space="0" w:color="auto"/>
      </w:divBdr>
    </w:div>
    <w:div w:id="1431898453">
      <w:bodyDiv w:val="1"/>
      <w:marLeft w:val="0"/>
      <w:marRight w:val="0"/>
      <w:marTop w:val="0"/>
      <w:marBottom w:val="0"/>
      <w:divBdr>
        <w:top w:val="none" w:sz="0" w:space="0" w:color="auto"/>
        <w:left w:val="none" w:sz="0" w:space="0" w:color="auto"/>
        <w:bottom w:val="none" w:sz="0" w:space="0" w:color="auto"/>
        <w:right w:val="none" w:sz="0" w:space="0" w:color="auto"/>
      </w:divBdr>
    </w:div>
    <w:div w:id="1448743312">
      <w:bodyDiv w:val="1"/>
      <w:marLeft w:val="0"/>
      <w:marRight w:val="0"/>
      <w:marTop w:val="0"/>
      <w:marBottom w:val="0"/>
      <w:divBdr>
        <w:top w:val="none" w:sz="0" w:space="0" w:color="auto"/>
        <w:left w:val="none" w:sz="0" w:space="0" w:color="auto"/>
        <w:bottom w:val="none" w:sz="0" w:space="0" w:color="auto"/>
        <w:right w:val="none" w:sz="0" w:space="0" w:color="auto"/>
      </w:divBdr>
    </w:div>
    <w:div w:id="1450397828">
      <w:bodyDiv w:val="1"/>
      <w:marLeft w:val="0"/>
      <w:marRight w:val="0"/>
      <w:marTop w:val="0"/>
      <w:marBottom w:val="0"/>
      <w:divBdr>
        <w:top w:val="none" w:sz="0" w:space="0" w:color="auto"/>
        <w:left w:val="none" w:sz="0" w:space="0" w:color="auto"/>
        <w:bottom w:val="none" w:sz="0" w:space="0" w:color="auto"/>
        <w:right w:val="none" w:sz="0" w:space="0" w:color="auto"/>
      </w:divBdr>
    </w:div>
    <w:div w:id="1495342178">
      <w:bodyDiv w:val="1"/>
      <w:marLeft w:val="0"/>
      <w:marRight w:val="0"/>
      <w:marTop w:val="0"/>
      <w:marBottom w:val="0"/>
      <w:divBdr>
        <w:top w:val="none" w:sz="0" w:space="0" w:color="auto"/>
        <w:left w:val="none" w:sz="0" w:space="0" w:color="auto"/>
        <w:bottom w:val="none" w:sz="0" w:space="0" w:color="auto"/>
        <w:right w:val="none" w:sz="0" w:space="0" w:color="auto"/>
      </w:divBdr>
    </w:div>
    <w:div w:id="1546061663">
      <w:bodyDiv w:val="1"/>
      <w:marLeft w:val="0"/>
      <w:marRight w:val="0"/>
      <w:marTop w:val="0"/>
      <w:marBottom w:val="0"/>
      <w:divBdr>
        <w:top w:val="none" w:sz="0" w:space="0" w:color="auto"/>
        <w:left w:val="none" w:sz="0" w:space="0" w:color="auto"/>
        <w:bottom w:val="none" w:sz="0" w:space="0" w:color="auto"/>
        <w:right w:val="none" w:sz="0" w:space="0" w:color="auto"/>
      </w:divBdr>
    </w:div>
    <w:div w:id="1579364356">
      <w:bodyDiv w:val="1"/>
      <w:marLeft w:val="0"/>
      <w:marRight w:val="0"/>
      <w:marTop w:val="0"/>
      <w:marBottom w:val="0"/>
      <w:divBdr>
        <w:top w:val="none" w:sz="0" w:space="0" w:color="auto"/>
        <w:left w:val="none" w:sz="0" w:space="0" w:color="auto"/>
        <w:bottom w:val="none" w:sz="0" w:space="0" w:color="auto"/>
        <w:right w:val="none" w:sz="0" w:space="0" w:color="auto"/>
      </w:divBdr>
    </w:div>
    <w:div w:id="1620718484">
      <w:bodyDiv w:val="1"/>
      <w:marLeft w:val="0"/>
      <w:marRight w:val="0"/>
      <w:marTop w:val="0"/>
      <w:marBottom w:val="0"/>
      <w:divBdr>
        <w:top w:val="none" w:sz="0" w:space="0" w:color="auto"/>
        <w:left w:val="none" w:sz="0" w:space="0" w:color="auto"/>
        <w:bottom w:val="none" w:sz="0" w:space="0" w:color="auto"/>
        <w:right w:val="none" w:sz="0" w:space="0" w:color="auto"/>
      </w:divBdr>
    </w:div>
    <w:div w:id="1624799070">
      <w:bodyDiv w:val="1"/>
      <w:marLeft w:val="0"/>
      <w:marRight w:val="0"/>
      <w:marTop w:val="0"/>
      <w:marBottom w:val="0"/>
      <w:divBdr>
        <w:top w:val="none" w:sz="0" w:space="0" w:color="auto"/>
        <w:left w:val="none" w:sz="0" w:space="0" w:color="auto"/>
        <w:bottom w:val="none" w:sz="0" w:space="0" w:color="auto"/>
        <w:right w:val="none" w:sz="0" w:space="0" w:color="auto"/>
      </w:divBdr>
    </w:div>
    <w:div w:id="1706522040">
      <w:bodyDiv w:val="1"/>
      <w:marLeft w:val="0"/>
      <w:marRight w:val="0"/>
      <w:marTop w:val="0"/>
      <w:marBottom w:val="0"/>
      <w:divBdr>
        <w:top w:val="none" w:sz="0" w:space="0" w:color="auto"/>
        <w:left w:val="none" w:sz="0" w:space="0" w:color="auto"/>
        <w:bottom w:val="none" w:sz="0" w:space="0" w:color="auto"/>
        <w:right w:val="none" w:sz="0" w:space="0" w:color="auto"/>
      </w:divBdr>
    </w:div>
    <w:div w:id="1717270110">
      <w:bodyDiv w:val="1"/>
      <w:marLeft w:val="0"/>
      <w:marRight w:val="0"/>
      <w:marTop w:val="0"/>
      <w:marBottom w:val="0"/>
      <w:divBdr>
        <w:top w:val="none" w:sz="0" w:space="0" w:color="auto"/>
        <w:left w:val="none" w:sz="0" w:space="0" w:color="auto"/>
        <w:bottom w:val="none" w:sz="0" w:space="0" w:color="auto"/>
        <w:right w:val="none" w:sz="0" w:space="0" w:color="auto"/>
      </w:divBdr>
    </w:div>
    <w:div w:id="1724450413">
      <w:bodyDiv w:val="1"/>
      <w:marLeft w:val="0"/>
      <w:marRight w:val="0"/>
      <w:marTop w:val="0"/>
      <w:marBottom w:val="0"/>
      <w:divBdr>
        <w:top w:val="none" w:sz="0" w:space="0" w:color="auto"/>
        <w:left w:val="none" w:sz="0" w:space="0" w:color="auto"/>
        <w:bottom w:val="none" w:sz="0" w:space="0" w:color="auto"/>
        <w:right w:val="none" w:sz="0" w:space="0" w:color="auto"/>
      </w:divBdr>
    </w:div>
    <w:div w:id="1725792025">
      <w:bodyDiv w:val="1"/>
      <w:marLeft w:val="0"/>
      <w:marRight w:val="0"/>
      <w:marTop w:val="0"/>
      <w:marBottom w:val="0"/>
      <w:divBdr>
        <w:top w:val="none" w:sz="0" w:space="0" w:color="auto"/>
        <w:left w:val="none" w:sz="0" w:space="0" w:color="auto"/>
        <w:bottom w:val="none" w:sz="0" w:space="0" w:color="auto"/>
        <w:right w:val="none" w:sz="0" w:space="0" w:color="auto"/>
      </w:divBdr>
    </w:div>
    <w:div w:id="1726180286">
      <w:bodyDiv w:val="1"/>
      <w:marLeft w:val="0"/>
      <w:marRight w:val="0"/>
      <w:marTop w:val="0"/>
      <w:marBottom w:val="0"/>
      <w:divBdr>
        <w:top w:val="none" w:sz="0" w:space="0" w:color="auto"/>
        <w:left w:val="none" w:sz="0" w:space="0" w:color="auto"/>
        <w:bottom w:val="none" w:sz="0" w:space="0" w:color="auto"/>
        <w:right w:val="none" w:sz="0" w:space="0" w:color="auto"/>
      </w:divBdr>
    </w:div>
    <w:div w:id="1732729886">
      <w:bodyDiv w:val="1"/>
      <w:marLeft w:val="0"/>
      <w:marRight w:val="0"/>
      <w:marTop w:val="0"/>
      <w:marBottom w:val="0"/>
      <w:divBdr>
        <w:top w:val="none" w:sz="0" w:space="0" w:color="auto"/>
        <w:left w:val="none" w:sz="0" w:space="0" w:color="auto"/>
        <w:bottom w:val="none" w:sz="0" w:space="0" w:color="auto"/>
        <w:right w:val="none" w:sz="0" w:space="0" w:color="auto"/>
      </w:divBdr>
    </w:div>
    <w:div w:id="1761901251">
      <w:bodyDiv w:val="1"/>
      <w:marLeft w:val="0"/>
      <w:marRight w:val="0"/>
      <w:marTop w:val="0"/>
      <w:marBottom w:val="0"/>
      <w:divBdr>
        <w:top w:val="none" w:sz="0" w:space="0" w:color="auto"/>
        <w:left w:val="none" w:sz="0" w:space="0" w:color="auto"/>
        <w:bottom w:val="none" w:sz="0" w:space="0" w:color="auto"/>
        <w:right w:val="none" w:sz="0" w:space="0" w:color="auto"/>
      </w:divBdr>
    </w:div>
    <w:div w:id="1773672232">
      <w:bodyDiv w:val="1"/>
      <w:marLeft w:val="0"/>
      <w:marRight w:val="0"/>
      <w:marTop w:val="0"/>
      <w:marBottom w:val="0"/>
      <w:divBdr>
        <w:top w:val="none" w:sz="0" w:space="0" w:color="auto"/>
        <w:left w:val="none" w:sz="0" w:space="0" w:color="auto"/>
        <w:bottom w:val="none" w:sz="0" w:space="0" w:color="auto"/>
        <w:right w:val="none" w:sz="0" w:space="0" w:color="auto"/>
      </w:divBdr>
    </w:div>
    <w:div w:id="1781562113">
      <w:bodyDiv w:val="1"/>
      <w:marLeft w:val="0"/>
      <w:marRight w:val="0"/>
      <w:marTop w:val="0"/>
      <w:marBottom w:val="0"/>
      <w:divBdr>
        <w:top w:val="none" w:sz="0" w:space="0" w:color="auto"/>
        <w:left w:val="none" w:sz="0" w:space="0" w:color="auto"/>
        <w:bottom w:val="none" w:sz="0" w:space="0" w:color="auto"/>
        <w:right w:val="none" w:sz="0" w:space="0" w:color="auto"/>
      </w:divBdr>
    </w:div>
    <w:div w:id="1814564331">
      <w:bodyDiv w:val="1"/>
      <w:marLeft w:val="0"/>
      <w:marRight w:val="0"/>
      <w:marTop w:val="0"/>
      <w:marBottom w:val="0"/>
      <w:divBdr>
        <w:top w:val="none" w:sz="0" w:space="0" w:color="auto"/>
        <w:left w:val="none" w:sz="0" w:space="0" w:color="auto"/>
        <w:bottom w:val="none" w:sz="0" w:space="0" w:color="auto"/>
        <w:right w:val="none" w:sz="0" w:space="0" w:color="auto"/>
      </w:divBdr>
    </w:div>
    <w:div w:id="1837724137">
      <w:bodyDiv w:val="1"/>
      <w:marLeft w:val="0"/>
      <w:marRight w:val="0"/>
      <w:marTop w:val="0"/>
      <w:marBottom w:val="0"/>
      <w:divBdr>
        <w:top w:val="none" w:sz="0" w:space="0" w:color="auto"/>
        <w:left w:val="none" w:sz="0" w:space="0" w:color="auto"/>
        <w:bottom w:val="none" w:sz="0" w:space="0" w:color="auto"/>
        <w:right w:val="none" w:sz="0" w:space="0" w:color="auto"/>
      </w:divBdr>
    </w:div>
    <w:div w:id="1846090502">
      <w:bodyDiv w:val="1"/>
      <w:marLeft w:val="0"/>
      <w:marRight w:val="0"/>
      <w:marTop w:val="0"/>
      <w:marBottom w:val="0"/>
      <w:divBdr>
        <w:top w:val="none" w:sz="0" w:space="0" w:color="auto"/>
        <w:left w:val="none" w:sz="0" w:space="0" w:color="auto"/>
        <w:bottom w:val="none" w:sz="0" w:space="0" w:color="auto"/>
        <w:right w:val="none" w:sz="0" w:space="0" w:color="auto"/>
      </w:divBdr>
    </w:div>
    <w:div w:id="1953978818">
      <w:bodyDiv w:val="1"/>
      <w:marLeft w:val="0"/>
      <w:marRight w:val="0"/>
      <w:marTop w:val="0"/>
      <w:marBottom w:val="0"/>
      <w:divBdr>
        <w:top w:val="none" w:sz="0" w:space="0" w:color="auto"/>
        <w:left w:val="none" w:sz="0" w:space="0" w:color="auto"/>
        <w:bottom w:val="none" w:sz="0" w:space="0" w:color="auto"/>
        <w:right w:val="none" w:sz="0" w:space="0" w:color="auto"/>
      </w:divBdr>
    </w:div>
    <w:div w:id="1957523455">
      <w:bodyDiv w:val="1"/>
      <w:marLeft w:val="0"/>
      <w:marRight w:val="0"/>
      <w:marTop w:val="0"/>
      <w:marBottom w:val="0"/>
      <w:divBdr>
        <w:top w:val="none" w:sz="0" w:space="0" w:color="auto"/>
        <w:left w:val="none" w:sz="0" w:space="0" w:color="auto"/>
        <w:bottom w:val="none" w:sz="0" w:space="0" w:color="auto"/>
        <w:right w:val="none" w:sz="0" w:space="0" w:color="auto"/>
      </w:divBdr>
    </w:div>
    <w:div w:id="1970277432">
      <w:bodyDiv w:val="1"/>
      <w:marLeft w:val="0"/>
      <w:marRight w:val="0"/>
      <w:marTop w:val="0"/>
      <w:marBottom w:val="0"/>
      <w:divBdr>
        <w:top w:val="none" w:sz="0" w:space="0" w:color="auto"/>
        <w:left w:val="none" w:sz="0" w:space="0" w:color="auto"/>
        <w:bottom w:val="none" w:sz="0" w:space="0" w:color="auto"/>
        <w:right w:val="none" w:sz="0" w:space="0" w:color="auto"/>
      </w:divBdr>
    </w:div>
    <w:div w:id="2005930002">
      <w:bodyDiv w:val="1"/>
      <w:marLeft w:val="0"/>
      <w:marRight w:val="0"/>
      <w:marTop w:val="0"/>
      <w:marBottom w:val="0"/>
      <w:divBdr>
        <w:top w:val="none" w:sz="0" w:space="0" w:color="auto"/>
        <w:left w:val="none" w:sz="0" w:space="0" w:color="auto"/>
        <w:bottom w:val="none" w:sz="0" w:space="0" w:color="auto"/>
        <w:right w:val="none" w:sz="0" w:space="0" w:color="auto"/>
      </w:divBdr>
    </w:div>
    <w:div w:id="2025083608">
      <w:bodyDiv w:val="1"/>
      <w:marLeft w:val="0"/>
      <w:marRight w:val="0"/>
      <w:marTop w:val="0"/>
      <w:marBottom w:val="0"/>
      <w:divBdr>
        <w:top w:val="none" w:sz="0" w:space="0" w:color="auto"/>
        <w:left w:val="none" w:sz="0" w:space="0" w:color="auto"/>
        <w:bottom w:val="none" w:sz="0" w:space="0" w:color="auto"/>
        <w:right w:val="none" w:sz="0" w:space="0" w:color="auto"/>
      </w:divBdr>
    </w:div>
    <w:div w:id="21022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4905-06F8-4B08-86E4-EB9AAAB2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41</Pages>
  <Words>7518</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Захватова Елена Валентиновна</dc:creator>
  <cp:keywords/>
  <dc:description/>
  <cp:lastModifiedBy>SVZhukova</cp:lastModifiedBy>
  <cp:revision>144</cp:revision>
  <cp:lastPrinted>2021-01-11T04:32:00Z</cp:lastPrinted>
  <dcterms:created xsi:type="dcterms:W3CDTF">2018-10-16T09:32:00Z</dcterms:created>
  <dcterms:modified xsi:type="dcterms:W3CDTF">2021-09-24T08:50:00Z</dcterms:modified>
</cp:coreProperties>
</file>